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F64" w:rsidRDefault="00654F64">
      <w:pPr>
        <w:pStyle w:val="Corpotesto"/>
        <w:spacing w:before="10"/>
        <w:rPr>
          <w:sz w:val="13"/>
        </w:rPr>
      </w:pPr>
    </w:p>
    <w:p w:rsidR="00654F64" w:rsidRDefault="00654F64">
      <w:pPr>
        <w:rPr>
          <w:sz w:val="13"/>
        </w:rPr>
        <w:sectPr w:rsidR="00654F64">
          <w:headerReference w:type="default" r:id="rId7"/>
          <w:footerReference w:type="default" r:id="rId8"/>
          <w:type w:val="continuous"/>
          <w:pgSz w:w="11900" w:h="16840"/>
          <w:pgMar w:top="1460" w:right="760" w:bottom="1540" w:left="840" w:header="1171" w:footer="1340" w:gutter="0"/>
          <w:pgNumType w:start="12"/>
          <w:cols w:space="720"/>
        </w:sectPr>
      </w:pPr>
    </w:p>
    <w:p w:rsidR="00654F64" w:rsidRDefault="00654F64">
      <w:pPr>
        <w:pStyle w:val="Corpotesto"/>
      </w:pPr>
    </w:p>
    <w:p w:rsidR="00654F64" w:rsidRDefault="00654F64">
      <w:pPr>
        <w:pStyle w:val="Corpotesto"/>
      </w:pPr>
    </w:p>
    <w:p w:rsidR="00654F64" w:rsidRDefault="00654F64">
      <w:pPr>
        <w:pStyle w:val="Corpotesto"/>
      </w:pPr>
    </w:p>
    <w:p w:rsidR="00654F64" w:rsidRDefault="00654F64">
      <w:pPr>
        <w:pStyle w:val="Corpotesto"/>
        <w:spacing w:before="11"/>
      </w:pPr>
    </w:p>
    <w:p w:rsidR="00654F64" w:rsidRPr="009C244A" w:rsidRDefault="000C2FA9">
      <w:pPr>
        <w:ind w:left="3704" w:right="-17"/>
        <w:rPr>
          <w:b/>
          <w:sz w:val="19"/>
          <w:lang w:val="it-IT"/>
        </w:rPr>
      </w:pPr>
      <w:r w:rsidRPr="009C244A">
        <w:rPr>
          <w:b/>
          <w:sz w:val="19"/>
          <w:lang w:val="it-IT"/>
        </w:rPr>
        <w:t>Relazione paesaggistica semplificata</w:t>
      </w:r>
    </w:p>
    <w:p w:rsidR="00654F64" w:rsidRPr="009C244A" w:rsidRDefault="000C2FA9">
      <w:pPr>
        <w:spacing w:before="76"/>
        <w:ind w:left="2366"/>
        <w:rPr>
          <w:i/>
          <w:sz w:val="21"/>
          <w:lang w:val="it-IT"/>
        </w:rPr>
      </w:pPr>
      <w:r w:rsidRPr="009C244A">
        <w:rPr>
          <w:lang w:val="it-IT"/>
        </w:rPr>
        <w:br w:type="column"/>
      </w:r>
      <w:r w:rsidRPr="009C244A">
        <w:rPr>
          <w:color w:val="231F20"/>
          <w:sz w:val="21"/>
          <w:lang w:val="it-IT"/>
        </w:rPr>
        <w:t>A</w:t>
      </w:r>
      <w:r w:rsidRPr="009C244A">
        <w:rPr>
          <w:color w:val="231F20"/>
          <w:sz w:val="15"/>
          <w:lang w:val="it-IT"/>
        </w:rPr>
        <w:t xml:space="preserve">LLEGATO </w:t>
      </w:r>
      <w:r w:rsidRPr="009C244A">
        <w:rPr>
          <w:i/>
          <w:color w:val="231F20"/>
          <w:sz w:val="21"/>
          <w:lang w:val="it-IT"/>
        </w:rPr>
        <w:t>D</w:t>
      </w:r>
    </w:p>
    <w:p w:rsidR="00654F64" w:rsidRPr="009C244A" w:rsidRDefault="000C2FA9">
      <w:pPr>
        <w:spacing w:before="156"/>
        <w:ind w:left="1130"/>
        <w:rPr>
          <w:sz w:val="21"/>
          <w:lang w:val="it-IT"/>
        </w:rPr>
      </w:pPr>
      <w:r w:rsidRPr="009C244A">
        <w:rPr>
          <w:color w:val="231F20"/>
          <w:sz w:val="21"/>
          <w:lang w:val="it-IT"/>
        </w:rPr>
        <w:t>(di cui all’art. 8, comma 1)</w:t>
      </w:r>
    </w:p>
    <w:p w:rsidR="00654F64" w:rsidRPr="009C244A" w:rsidRDefault="00654F64">
      <w:pPr>
        <w:rPr>
          <w:sz w:val="21"/>
          <w:lang w:val="it-IT"/>
        </w:rPr>
        <w:sectPr w:rsidR="00654F64" w:rsidRPr="009C244A">
          <w:type w:val="continuous"/>
          <w:pgSz w:w="11900" w:h="16840"/>
          <w:pgMar w:top="1460" w:right="760" w:bottom="1540" w:left="840" w:header="720" w:footer="720" w:gutter="0"/>
          <w:cols w:num="2" w:space="720" w:equalWidth="0">
            <w:col w:w="6641" w:space="40"/>
            <w:col w:w="3619"/>
          </w:cols>
        </w:sectPr>
      </w:pPr>
    </w:p>
    <w:p w:rsidR="00654F64" w:rsidRPr="009C244A" w:rsidRDefault="00654F64">
      <w:pPr>
        <w:pStyle w:val="Corpotesto"/>
        <w:spacing w:before="7"/>
        <w:rPr>
          <w:sz w:val="13"/>
          <w:lang w:val="it-IT"/>
        </w:rPr>
      </w:pPr>
    </w:p>
    <w:p w:rsidR="00654F64" w:rsidRDefault="000C2FA9">
      <w:pPr>
        <w:pStyle w:val="Titolo1"/>
        <w:spacing w:before="83" w:line="243" w:lineRule="exact"/>
        <w:ind w:left="590" w:right="678"/>
      </w:pPr>
      <w:r>
        <w:t xml:space="preserve">1. RICHIEDENTE </w:t>
      </w:r>
      <w:r>
        <w:rPr>
          <w:position w:val="9"/>
          <w:sz w:val="12"/>
        </w:rPr>
        <w:t xml:space="preserve">(1) </w:t>
      </w:r>
      <w:r>
        <w:t>..................................................................................................................................</w:t>
      </w:r>
    </w:p>
    <w:p w:rsidR="00654F64" w:rsidRDefault="000C2FA9">
      <w:pPr>
        <w:pStyle w:val="Paragrafoelenco"/>
        <w:numPr>
          <w:ilvl w:val="0"/>
          <w:numId w:val="8"/>
        </w:numPr>
        <w:tabs>
          <w:tab w:val="left" w:pos="755"/>
          <w:tab w:val="left" w:pos="2042"/>
          <w:tab w:val="left" w:pos="3112"/>
          <w:tab w:val="left" w:pos="4208"/>
        </w:tabs>
        <w:spacing w:line="218" w:lineRule="exact"/>
        <w:ind w:hanging="47"/>
        <w:rPr>
          <w:sz w:val="19"/>
        </w:rPr>
      </w:pPr>
      <w:r>
        <w:rPr>
          <w:sz w:val="19"/>
        </w:rPr>
        <w:t>persona</w:t>
      </w:r>
      <w:r>
        <w:rPr>
          <w:spacing w:val="-2"/>
          <w:sz w:val="19"/>
        </w:rPr>
        <w:t xml:space="preserve"> </w:t>
      </w:r>
      <w:r>
        <w:rPr>
          <w:sz w:val="19"/>
        </w:rPr>
        <w:t>fisica</w:t>
      </w:r>
      <w:r>
        <w:rPr>
          <w:sz w:val="19"/>
        </w:rPr>
        <w:tab/>
        <w:t>□</w:t>
      </w:r>
      <w:r>
        <w:rPr>
          <w:spacing w:val="-3"/>
          <w:sz w:val="19"/>
        </w:rPr>
        <w:t xml:space="preserve"> </w:t>
      </w:r>
      <w:r>
        <w:rPr>
          <w:sz w:val="19"/>
        </w:rPr>
        <w:t>società</w:t>
      </w:r>
      <w:r>
        <w:rPr>
          <w:sz w:val="19"/>
        </w:rPr>
        <w:tab/>
        <w:t>□</w:t>
      </w:r>
      <w:r>
        <w:rPr>
          <w:spacing w:val="-1"/>
          <w:sz w:val="19"/>
        </w:rPr>
        <w:t xml:space="preserve"> </w:t>
      </w:r>
      <w:r>
        <w:rPr>
          <w:sz w:val="19"/>
        </w:rPr>
        <w:t>impresa</w:t>
      </w:r>
      <w:r>
        <w:rPr>
          <w:sz w:val="19"/>
        </w:rPr>
        <w:tab/>
        <w:t>□</w:t>
      </w:r>
      <w:r>
        <w:rPr>
          <w:spacing w:val="-2"/>
          <w:sz w:val="19"/>
        </w:rPr>
        <w:t xml:space="preserve"> </w:t>
      </w:r>
      <w:r>
        <w:rPr>
          <w:sz w:val="19"/>
        </w:rPr>
        <w:t>ente</w:t>
      </w:r>
    </w:p>
    <w:p w:rsidR="00654F64" w:rsidRDefault="00654F64">
      <w:pPr>
        <w:pStyle w:val="Corpotesto"/>
        <w:rPr>
          <w:sz w:val="21"/>
        </w:rPr>
      </w:pPr>
    </w:p>
    <w:p w:rsidR="00654F64" w:rsidRPr="009C244A" w:rsidRDefault="000C2FA9">
      <w:pPr>
        <w:ind w:left="591" w:right="678"/>
        <w:rPr>
          <w:sz w:val="19"/>
          <w:lang w:val="it-IT"/>
        </w:rPr>
      </w:pPr>
      <w:r w:rsidRPr="009C244A">
        <w:rPr>
          <w:sz w:val="19"/>
          <w:lang w:val="it-IT"/>
        </w:rPr>
        <w:t xml:space="preserve">2. TIPOLOGIA DELL'OPERA E/O DELL'INTERVENTO </w:t>
      </w:r>
      <w:r w:rsidRPr="009C244A">
        <w:rPr>
          <w:position w:val="9"/>
          <w:sz w:val="12"/>
          <w:lang w:val="it-IT"/>
        </w:rPr>
        <w:t>(2)</w:t>
      </w:r>
      <w:r w:rsidRPr="009C244A">
        <w:rPr>
          <w:sz w:val="19"/>
          <w:lang w:val="it-IT"/>
        </w:rPr>
        <w:t>: .............................................................................</w:t>
      </w:r>
    </w:p>
    <w:p w:rsidR="00654F64" w:rsidRPr="009C244A" w:rsidRDefault="00654F64">
      <w:pPr>
        <w:pStyle w:val="Corpotesto"/>
        <w:spacing w:before="1"/>
        <w:rPr>
          <w:sz w:val="23"/>
          <w:lang w:val="it-IT"/>
        </w:rPr>
      </w:pPr>
    </w:p>
    <w:p w:rsidR="00654F64" w:rsidRDefault="000C2FA9">
      <w:pPr>
        <w:spacing w:before="1"/>
        <w:ind w:left="590" w:right="678"/>
        <w:rPr>
          <w:sz w:val="19"/>
        </w:rPr>
      </w:pPr>
      <w:r>
        <w:rPr>
          <w:sz w:val="19"/>
        </w:rPr>
        <w:t>3. CARATTERE DELL'INTERVENTO</w:t>
      </w:r>
    </w:p>
    <w:p w:rsidR="00654F64" w:rsidRDefault="000C2FA9">
      <w:pPr>
        <w:pStyle w:val="Paragrafoelenco"/>
        <w:numPr>
          <w:ilvl w:val="0"/>
          <w:numId w:val="8"/>
        </w:numPr>
        <w:tabs>
          <w:tab w:val="left" w:pos="755"/>
        </w:tabs>
        <w:ind w:left="754"/>
        <w:rPr>
          <w:sz w:val="19"/>
        </w:rPr>
      </w:pPr>
      <w:r>
        <w:rPr>
          <w:sz w:val="19"/>
        </w:rPr>
        <w:t>temporaneo</w:t>
      </w:r>
    </w:p>
    <w:p w:rsidR="00654F64" w:rsidRDefault="000C2FA9">
      <w:pPr>
        <w:pStyle w:val="Paragrafoelenco"/>
        <w:numPr>
          <w:ilvl w:val="0"/>
          <w:numId w:val="8"/>
        </w:numPr>
        <w:tabs>
          <w:tab w:val="left" w:pos="755"/>
        </w:tabs>
        <w:ind w:left="754"/>
        <w:rPr>
          <w:sz w:val="19"/>
        </w:rPr>
      </w:pPr>
      <w:r>
        <w:rPr>
          <w:sz w:val="19"/>
        </w:rPr>
        <w:t>permanente</w:t>
      </w:r>
    </w:p>
    <w:p w:rsidR="00654F64" w:rsidRDefault="00654F64">
      <w:pPr>
        <w:pStyle w:val="Corpotesto"/>
        <w:spacing w:before="1"/>
        <w:rPr>
          <w:sz w:val="23"/>
        </w:rPr>
      </w:pPr>
    </w:p>
    <w:p w:rsidR="00654F64" w:rsidRDefault="000C2FA9">
      <w:pPr>
        <w:pStyle w:val="Paragrafoelenco"/>
        <w:numPr>
          <w:ilvl w:val="0"/>
          <w:numId w:val="7"/>
        </w:numPr>
        <w:tabs>
          <w:tab w:val="left" w:pos="782"/>
        </w:tabs>
        <w:spacing w:before="1" w:line="218" w:lineRule="exact"/>
        <w:ind w:firstLine="0"/>
        <w:rPr>
          <w:sz w:val="19"/>
        </w:rPr>
      </w:pPr>
      <w:r>
        <w:rPr>
          <w:sz w:val="19"/>
        </w:rPr>
        <w:t>DESTINAZIONE</w:t>
      </w:r>
      <w:r>
        <w:rPr>
          <w:spacing w:val="-6"/>
          <w:sz w:val="19"/>
        </w:rPr>
        <w:t xml:space="preserve"> </w:t>
      </w:r>
      <w:r>
        <w:rPr>
          <w:sz w:val="19"/>
        </w:rPr>
        <w:t>D'USO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5"/>
        </w:tabs>
        <w:spacing w:line="218" w:lineRule="exact"/>
        <w:ind w:left="754"/>
        <w:rPr>
          <w:sz w:val="19"/>
          <w:lang w:val="it-IT"/>
        </w:rPr>
      </w:pPr>
      <w:r w:rsidRPr="009C244A">
        <w:rPr>
          <w:sz w:val="19"/>
          <w:lang w:val="it-IT"/>
        </w:rPr>
        <w:t xml:space="preserve">residenziale  □ ricettiva/turistica   □ industriale/artigianale  □ agricolo   □ </w:t>
      </w:r>
      <w:r w:rsidRPr="009C244A">
        <w:rPr>
          <w:spacing w:val="38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commerciale/direzionale</w:t>
      </w:r>
    </w:p>
    <w:p w:rsidR="00654F64" w:rsidRDefault="000C2FA9">
      <w:pPr>
        <w:ind w:left="590" w:right="678"/>
        <w:rPr>
          <w:sz w:val="19"/>
        </w:rPr>
      </w:pPr>
      <w:r>
        <w:rPr>
          <w:sz w:val="19"/>
        </w:rPr>
        <w:t>□ altro........................................................</w:t>
      </w:r>
    </w:p>
    <w:p w:rsidR="00654F64" w:rsidRDefault="00654F64">
      <w:pPr>
        <w:pStyle w:val="Corpotesto"/>
      </w:pPr>
    </w:p>
    <w:p w:rsidR="00654F64" w:rsidRDefault="00654F64">
      <w:pPr>
        <w:pStyle w:val="Corpotesto"/>
        <w:rPr>
          <w:sz w:val="20"/>
        </w:rPr>
      </w:pPr>
    </w:p>
    <w:p w:rsidR="00654F64" w:rsidRPr="009C244A" w:rsidRDefault="000C2FA9">
      <w:pPr>
        <w:pStyle w:val="Paragrafoelenco"/>
        <w:numPr>
          <w:ilvl w:val="0"/>
          <w:numId w:val="7"/>
        </w:numPr>
        <w:tabs>
          <w:tab w:val="left" w:pos="782"/>
        </w:tabs>
        <w:ind w:left="781"/>
        <w:rPr>
          <w:sz w:val="19"/>
          <w:lang w:val="it-IT"/>
        </w:rPr>
      </w:pPr>
      <w:r w:rsidRPr="009C244A">
        <w:rPr>
          <w:sz w:val="19"/>
          <w:lang w:val="it-IT"/>
        </w:rPr>
        <w:t>CONTESTO PAESAGGISTICO DELL'INTERVENTO E/O</w:t>
      </w:r>
      <w:r w:rsidRPr="009C244A">
        <w:rPr>
          <w:spacing w:val="-3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DELL'OPERA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5"/>
          <w:tab w:val="left" w:pos="3915"/>
        </w:tabs>
        <w:spacing w:line="218" w:lineRule="exact"/>
        <w:ind w:left="754"/>
        <w:rPr>
          <w:sz w:val="19"/>
          <w:lang w:val="it-IT"/>
        </w:rPr>
      </w:pPr>
      <w:r w:rsidRPr="009C244A">
        <w:rPr>
          <w:sz w:val="19"/>
          <w:lang w:val="it-IT"/>
        </w:rPr>
        <w:t>centro o nucleo storico   □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are</w:t>
      </w:r>
      <w:r w:rsidRPr="009C244A">
        <w:rPr>
          <w:sz w:val="19"/>
          <w:lang w:val="it-IT"/>
        </w:rPr>
        <w:t>a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urbana</w:t>
      </w:r>
      <w:r w:rsidRPr="009C244A">
        <w:rPr>
          <w:sz w:val="19"/>
          <w:lang w:val="it-IT"/>
        </w:rPr>
        <w:tab/>
        <w:t>□ area periurbana    □ insediamento rurale (sparso e</w:t>
      </w:r>
      <w:r w:rsidRPr="009C244A">
        <w:rPr>
          <w:spacing w:val="-30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nucleo)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5"/>
          <w:tab w:val="left" w:pos="2538"/>
          <w:tab w:val="left" w:pos="5343"/>
        </w:tabs>
        <w:spacing w:line="218" w:lineRule="exact"/>
        <w:ind w:left="754"/>
        <w:rPr>
          <w:sz w:val="19"/>
          <w:lang w:val="it-IT"/>
        </w:rPr>
      </w:pPr>
      <w:r w:rsidRPr="009C244A">
        <w:rPr>
          <w:sz w:val="19"/>
          <w:lang w:val="it-IT"/>
        </w:rPr>
        <w:t>area</w:t>
      </w:r>
      <w:r w:rsidRPr="009C244A">
        <w:rPr>
          <w:spacing w:val="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agricola</w:t>
      </w:r>
      <w:r w:rsidRPr="009C244A">
        <w:rPr>
          <w:sz w:val="19"/>
          <w:lang w:val="it-IT"/>
        </w:rPr>
        <w:tab/>
        <w:t>□ area naturale   □</w:t>
      </w:r>
      <w:r w:rsidRPr="009C244A">
        <w:rPr>
          <w:spacing w:val="-1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area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boscata</w:t>
      </w:r>
      <w:r w:rsidRPr="009C244A">
        <w:rPr>
          <w:sz w:val="19"/>
          <w:lang w:val="it-IT"/>
        </w:rPr>
        <w:tab/>
        <w:t>□ ambito fluviale    □ ambito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lacustre</w:t>
      </w:r>
    </w:p>
    <w:p w:rsidR="00654F64" w:rsidRDefault="000C2FA9">
      <w:pPr>
        <w:ind w:left="591" w:right="678"/>
        <w:rPr>
          <w:sz w:val="19"/>
        </w:rPr>
      </w:pPr>
      <w:r>
        <w:rPr>
          <w:sz w:val="19"/>
        </w:rPr>
        <w:t>□altro .......................................</w:t>
      </w:r>
    </w:p>
    <w:p w:rsidR="00654F64" w:rsidRDefault="00654F64">
      <w:pPr>
        <w:pStyle w:val="Corpotesto"/>
      </w:pPr>
    </w:p>
    <w:p w:rsidR="00654F64" w:rsidRDefault="00654F64">
      <w:pPr>
        <w:pStyle w:val="Corpotesto"/>
        <w:rPr>
          <w:sz w:val="20"/>
        </w:rPr>
      </w:pPr>
    </w:p>
    <w:p w:rsidR="00654F64" w:rsidRDefault="000C2FA9">
      <w:pPr>
        <w:pStyle w:val="Paragrafoelenco"/>
        <w:numPr>
          <w:ilvl w:val="0"/>
          <w:numId w:val="7"/>
        </w:numPr>
        <w:tabs>
          <w:tab w:val="left" w:pos="782"/>
        </w:tabs>
        <w:spacing w:line="218" w:lineRule="exact"/>
        <w:ind w:left="781" w:hanging="190"/>
        <w:rPr>
          <w:sz w:val="19"/>
        </w:rPr>
      </w:pPr>
      <w:r>
        <w:rPr>
          <w:sz w:val="19"/>
        </w:rPr>
        <w:t>MORFOLOGIA DEL CONTESTO</w:t>
      </w:r>
      <w:r>
        <w:rPr>
          <w:spacing w:val="-24"/>
          <w:sz w:val="19"/>
        </w:rPr>
        <w:t xml:space="preserve"> </w:t>
      </w:r>
      <w:r>
        <w:rPr>
          <w:sz w:val="19"/>
        </w:rPr>
        <w:t>PAESAGGISTICO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5"/>
          <w:tab w:val="left" w:pos="1847"/>
          <w:tab w:val="left" w:pos="3023"/>
          <w:tab w:val="left" w:pos="3939"/>
          <w:tab w:val="left" w:pos="5735"/>
        </w:tabs>
        <w:spacing w:line="218" w:lineRule="exact"/>
        <w:ind w:left="754" w:hanging="163"/>
        <w:rPr>
          <w:sz w:val="19"/>
          <w:lang w:val="it-IT"/>
        </w:rPr>
      </w:pPr>
      <w:r w:rsidRPr="009C244A">
        <w:rPr>
          <w:sz w:val="19"/>
          <w:lang w:val="it-IT"/>
        </w:rPr>
        <w:t>pianura</w:t>
      </w:r>
      <w:r w:rsidRPr="009C244A">
        <w:rPr>
          <w:sz w:val="19"/>
          <w:lang w:val="it-IT"/>
        </w:rPr>
        <w:tab/>
        <w:t>□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versante</w:t>
      </w:r>
      <w:r w:rsidRPr="009C244A">
        <w:rPr>
          <w:sz w:val="19"/>
          <w:lang w:val="it-IT"/>
        </w:rPr>
        <w:tab/>
        <w:t>□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crinale</w:t>
      </w:r>
      <w:r w:rsidRPr="009C244A">
        <w:rPr>
          <w:sz w:val="19"/>
          <w:lang w:val="it-IT"/>
        </w:rPr>
        <w:tab/>
        <w:t>(collinare/montano)</w:t>
      </w:r>
      <w:r w:rsidRPr="009C244A">
        <w:rPr>
          <w:sz w:val="19"/>
          <w:lang w:val="it-IT"/>
        </w:rPr>
        <w:tab/>
        <w:t>□ piana valliva</w:t>
      </w:r>
      <w:r w:rsidRPr="009C244A">
        <w:rPr>
          <w:spacing w:val="-26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(montana/collinare)</w:t>
      </w:r>
    </w:p>
    <w:p w:rsidR="00654F64" w:rsidRPr="009C244A" w:rsidRDefault="000C2FA9">
      <w:pPr>
        <w:tabs>
          <w:tab w:val="left" w:pos="3083"/>
          <w:tab w:val="left" w:pos="5642"/>
        </w:tabs>
        <w:ind w:left="591" w:right="678"/>
        <w:rPr>
          <w:sz w:val="19"/>
          <w:lang w:val="it-IT"/>
        </w:rPr>
      </w:pPr>
      <w:r w:rsidRPr="009C244A">
        <w:rPr>
          <w:sz w:val="19"/>
          <w:lang w:val="it-IT"/>
        </w:rPr>
        <w:t>□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altopiano/promontorio</w:t>
      </w:r>
      <w:r w:rsidRPr="009C244A">
        <w:rPr>
          <w:sz w:val="19"/>
          <w:lang w:val="it-IT"/>
        </w:rPr>
        <w:tab/>
        <w:t>□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costa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(bassa/alta)</w:t>
      </w:r>
      <w:r w:rsidRPr="009C244A">
        <w:rPr>
          <w:sz w:val="19"/>
          <w:lang w:val="it-IT"/>
        </w:rPr>
        <w:tab/>
        <w:t>□</w:t>
      </w:r>
      <w:r w:rsidRPr="009C244A">
        <w:rPr>
          <w:spacing w:val="-1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atro.......................................................</w:t>
      </w:r>
    </w:p>
    <w:p w:rsidR="00654F64" w:rsidRPr="009C244A" w:rsidRDefault="00654F64">
      <w:pPr>
        <w:pStyle w:val="Corpotesto"/>
        <w:rPr>
          <w:lang w:val="it-IT"/>
        </w:rPr>
      </w:pPr>
    </w:p>
    <w:p w:rsidR="00654F64" w:rsidRPr="009C244A" w:rsidRDefault="00654F64">
      <w:pPr>
        <w:pStyle w:val="Corpotesto"/>
        <w:rPr>
          <w:sz w:val="20"/>
          <w:lang w:val="it-IT"/>
        </w:rPr>
      </w:pPr>
    </w:p>
    <w:p w:rsidR="00654F64" w:rsidRDefault="000C2FA9">
      <w:pPr>
        <w:pStyle w:val="Paragrafoelenco"/>
        <w:numPr>
          <w:ilvl w:val="0"/>
          <w:numId w:val="7"/>
        </w:numPr>
        <w:tabs>
          <w:tab w:val="left" w:pos="781"/>
        </w:tabs>
        <w:ind w:left="780" w:hanging="189"/>
        <w:rPr>
          <w:sz w:val="19"/>
        </w:rPr>
      </w:pPr>
      <w:r>
        <w:rPr>
          <w:sz w:val="19"/>
        </w:rPr>
        <w:t>UBICAZIONE DELL'OPERA E/O</w:t>
      </w:r>
      <w:r>
        <w:rPr>
          <w:spacing w:val="-6"/>
          <w:sz w:val="19"/>
        </w:rPr>
        <w:t xml:space="preserve"> </w:t>
      </w:r>
      <w:r>
        <w:rPr>
          <w:sz w:val="19"/>
        </w:rPr>
        <w:t>DELL'INTERVENTO</w:t>
      </w:r>
    </w:p>
    <w:p w:rsidR="00654F64" w:rsidRPr="009C244A" w:rsidRDefault="000C2FA9">
      <w:pPr>
        <w:pStyle w:val="Paragrafoelenco"/>
        <w:numPr>
          <w:ilvl w:val="0"/>
          <w:numId w:val="6"/>
        </w:numPr>
        <w:tabs>
          <w:tab w:val="left" w:pos="787"/>
        </w:tabs>
        <w:spacing w:line="218" w:lineRule="exact"/>
        <w:ind w:hanging="195"/>
        <w:rPr>
          <w:sz w:val="19"/>
          <w:lang w:val="it-IT"/>
        </w:rPr>
      </w:pPr>
      <w:r w:rsidRPr="009C244A">
        <w:rPr>
          <w:sz w:val="19"/>
          <w:lang w:val="it-IT"/>
        </w:rPr>
        <w:t>estratto cartografico</w:t>
      </w:r>
      <w:r w:rsidRPr="009C244A">
        <w:rPr>
          <w:spacing w:val="-3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CATASTO/</w:t>
      </w:r>
      <w:r w:rsidRPr="009C244A">
        <w:rPr>
          <w:sz w:val="19"/>
          <w:lang w:val="it-IT"/>
        </w:rPr>
        <w:t>CTR/IGM/ORTOFOTO</w:t>
      </w:r>
    </w:p>
    <w:p w:rsidR="00654F64" w:rsidRPr="009C244A" w:rsidRDefault="000C2FA9">
      <w:pPr>
        <w:spacing w:line="218" w:lineRule="exact"/>
        <w:ind w:left="591" w:right="678"/>
        <w:rPr>
          <w:sz w:val="19"/>
          <w:lang w:val="it-IT"/>
        </w:rPr>
      </w:pPr>
      <w:r w:rsidRPr="009C244A">
        <w:rPr>
          <w:sz w:val="19"/>
          <w:lang w:val="it-IT"/>
        </w:rPr>
        <w:t>L'edificio o area di intervento deve essere evidenziato sulla cartografia attraverso apposito segno grafico o coloritura;</w:t>
      </w:r>
    </w:p>
    <w:p w:rsidR="00654F64" w:rsidRPr="009C244A" w:rsidRDefault="000C2FA9">
      <w:pPr>
        <w:pStyle w:val="Paragrafoelenco"/>
        <w:numPr>
          <w:ilvl w:val="0"/>
          <w:numId w:val="6"/>
        </w:numPr>
        <w:tabs>
          <w:tab w:val="left" w:pos="798"/>
        </w:tabs>
        <w:spacing w:line="206" w:lineRule="exact"/>
        <w:ind w:left="797" w:hanging="206"/>
        <w:rPr>
          <w:sz w:val="19"/>
          <w:lang w:val="it-IT"/>
        </w:rPr>
      </w:pPr>
      <w:r w:rsidRPr="009C244A">
        <w:rPr>
          <w:sz w:val="19"/>
          <w:lang w:val="it-IT"/>
        </w:rPr>
        <w:t>estratto cartografico degli strumenti della pianificazione urbanistica comunale e relative</w:t>
      </w:r>
      <w:r w:rsidRPr="009C244A">
        <w:rPr>
          <w:spacing w:val="-5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norme;</w:t>
      </w:r>
    </w:p>
    <w:p w:rsidR="00654F64" w:rsidRDefault="000C2FA9">
      <w:pPr>
        <w:pStyle w:val="Paragrafoelenco"/>
        <w:numPr>
          <w:ilvl w:val="0"/>
          <w:numId w:val="6"/>
        </w:numPr>
        <w:tabs>
          <w:tab w:val="left" w:pos="787"/>
        </w:tabs>
        <w:spacing w:line="231" w:lineRule="exact"/>
        <w:ind w:hanging="195"/>
        <w:rPr>
          <w:sz w:val="12"/>
        </w:rPr>
      </w:pPr>
      <w:r w:rsidRPr="009C244A">
        <w:rPr>
          <w:sz w:val="19"/>
          <w:lang w:val="it-IT"/>
        </w:rPr>
        <w:t>estratto cartografi</w:t>
      </w:r>
      <w:r w:rsidRPr="009C244A">
        <w:rPr>
          <w:sz w:val="19"/>
          <w:lang w:val="it-IT"/>
        </w:rPr>
        <w:t>co degli strumenti della pianificazione paesaggistica e relative norme.</w:t>
      </w:r>
      <w:r w:rsidRPr="009C244A">
        <w:rPr>
          <w:spacing w:val="-27"/>
          <w:sz w:val="19"/>
          <w:lang w:val="it-IT"/>
        </w:rPr>
        <w:t xml:space="preserve"> </w:t>
      </w:r>
      <w:r>
        <w:rPr>
          <w:position w:val="9"/>
          <w:sz w:val="12"/>
        </w:rPr>
        <w:t>(3)</w:t>
      </w:r>
    </w:p>
    <w:p w:rsidR="00654F64" w:rsidRDefault="00654F64">
      <w:pPr>
        <w:pStyle w:val="Corpotesto"/>
        <w:rPr>
          <w:sz w:val="22"/>
        </w:rPr>
      </w:pPr>
    </w:p>
    <w:p w:rsidR="00654F64" w:rsidRDefault="000C2FA9">
      <w:pPr>
        <w:pStyle w:val="Paragrafoelenco"/>
        <w:numPr>
          <w:ilvl w:val="0"/>
          <w:numId w:val="7"/>
        </w:numPr>
        <w:tabs>
          <w:tab w:val="left" w:pos="781"/>
        </w:tabs>
        <w:spacing w:before="184" w:line="218" w:lineRule="exact"/>
        <w:ind w:left="780" w:hanging="190"/>
        <w:rPr>
          <w:sz w:val="19"/>
        </w:rPr>
      </w:pPr>
      <w:r>
        <w:rPr>
          <w:sz w:val="19"/>
        </w:rPr>
        <w:t>DOCUMENTAZIONE FOTOGRAFICA DELLO STATO</w:t>
      </w:r>
      <w:r>
        <w:rPr>
          <w:spacing w:val="-1"/>
          <w:sz w:val="19"/>
        </w:rPr>
        <w:t xml:space="preserve"> </w:t>
      </w:r>
      <w:r>
        <w:rPr>
          <w:sz w:val="19"/>
        </w:rPr>
        <w:t>ATTUALE</w:t>
      </w:r>
    </w:p>
    <w:p w:rsidR="00654F64" w:rsidRPr="009C244A" w:rsidRDefault="000C2FA9">
      <w:pPr>
        <w:ind w:left="590" w:right="678"/>
        <w:rPr>
          <w:sz w:val="19"/>
          <w:lang w:val="it-IT"/>
        </w:rPr>
      </w:pPr>
      <w:r w:rsidRPr="009C244A">
        <w:rPr>
          <w:sz w:val="19"/>
          <w:lang w:val="it-IT"/>
        </w:rPr>
        <w:t>Le riprese fotografiche devono permettere una vista di dettaglio dell'</w:t>
      </w:r>
      <w:r w:rsidRPr="009C244A">
        <w:rPr>
          <w:sz w:val="19"/>
          <w:lang w:val="it-IT"/>
        </w:rPr>
        <w:t>area di intervento e una vista panoramica del contesto da punti dai quali è possibile cogliere con completezza le fisionomie fondamentali del contesto paesaggistico, le aree di intervisibilità del sito.</w:t>
      </w:r>
    </w:p>
    <w:p w:rsidR="00654F64" w:rsidRPr="009C244A" w:rsidRDefault="000C2FA9">
      <w:pPr>
        <w:ind w:left="590" w:right="916"/>
        <w:rPr>
          <w:sz w:val="19"/>
          <w:lang w:val="it-IT"/>
        </w:rPr>
      </w:pPr>
      <w:r w:rsidRPr="009C244A">
        <w:rPr>
          <w:sz w:val="19"/>
          <w:lang w:val="it-IT"/>
        </w:rPr>
        <w:t>Le riprese fotografiche vanno corredate da brevi note</w:t>
      </w:r>
      <w:r w:rsidRPr="009C244A">
        <w:rPr>
          <w:sz w:val="19"/>
          <w:lang w:val="it-IT"/>
        </w:rPr>
        <w:t xml:space="preserve"> esplicative e da una planimetria in cui siano indicati i punti di ripresa fotografica.</w:t>
      </w:r>
    </w:p>
    <w:p w:rsidR="00654F64" w:rsidRPr="009C244A" w:rsidRDefault="00654F64">
      <w:pPr>
        <w:pStyle w:val="Corpotesto"/>
        <w:rPr>
          <w:lang w:val="it-IT"/>
        </w:rPr>
      </w:pPr>
    </w:p>
    <w:p w:rsidR="00654F64" w:rsidRPr="009C244A" w:rsidRDefault="00654F64">
      <w:pPr>
        <w:pStyle w:val="Corpotesto"/>
        <w:rPr>
          <w:sz w:val="20"/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7"/>
        </w:numPr>
        <w:tabs>
          <w:tab w:val="left" w:pos="877"/>
        </w:tabs>
        <w:ind w:right="897" w:firstLine="0"/>
        <w:rPr>
          <w:sz w:val="19"/>
          <w:lang w:val="it-IT"/>
        </w:rPr>
      </w:pPr>
      <w:r w:rsidRPr="009C244A">
        <w:rPr>
          <w:sz w:val="19"/>
          <w:lang w:val="it-IT"/>
        </w:rPr>
        <w:t>a. PRESENZA DI IMMOBILI ED AREE DI NOTEVOLE INTERESSE PUBBLICO (art. 136 - 141 - 157 Dlgs 42/04)</w:t>
      </w:r>
    </w:p>
    <w:p w:rsidR="00654F64" w:rsidRPr="009C244A" w:rsidRDefault="000C2FA9">
      <w:pPr>
        <w:spacing w:line="218" w:lineRule="exact"/>
        <w:ind w:left="590" w:right="678"/>
        <w:rPr>
          <w:sz w:val="19"/>
          <w:lang w:val="it-IT"/>
        </w:rPr>
      </w:pPr>
      <w:r w:rsidRPr="009C244A">
        <w:rPr>
          <w:sz w:val="19"/>
          <w:lang w:val="it-IT"/>
        </w:rPr>
        <w:t>Tipologia di cui all'art.136 co.1: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802"/>
          <w:tab w:val="left" w:pos="2316"/>
          <w:tab w:val="left" w:pos="4564"/>
          <w:tab w:val="left" w:pos="7245"/>
        </w:tabs>
        <w:ind w:right="1033" w:firstLine="0"/>
        <w:rPr>
          <w:sz w:val="19"/>
          <w:lang w:val="it-IT"/>
        </w:rPr>
      </w:pPr>
      <w:r w:rsidRPr="009C244A">
        <w:rPr>
          <w:sz w:val="19"/>
          <w:lang w:val="it-IT"/>
        </w:rPr>
        <w:t>a)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cose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immobili</w:t>
      </w:r>
      <w:r w:rsidRPr="009C244A">
        <w:rPr>
          <w:sz w:val="19"/>
          <w:lang w:val="it-IT"/>
        </w:rPr>
        <w:tab/>
        <w:t>□ b)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ville,giardi</w:t>
      </w:r>
      <w:r w:rsidRPr="009C244A">
        <w:rPr>
          <w:sz w:val="19"/>
          <w:lang w:val="it-IT"/>
        </w:rPr>
        <w:t>ni,</w:t>
      </w:r>
      <w:r w:rsidRPr="009C244A">
        <w:rPr>
          <w:spacing w:val="-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parchi</w:t>
      </w:r>
      <w:r w:rsidRPr="009C244A">
        <w:rPr>
          <w:sz w:val="19"/>
          <w:lang w:val="it-IT"/>
        </w:rPr>
        <w:tab/>
        <w:t>□ c) complessi di cose immobili</w:t>
      </w:r>
      <w:r w:rsidRPr="009C244A">
        <w:rPr>
          <w:sz w:val="19"/>
          <w:lang w:val="it-IT"/>
        </w:rPr>
        <w:tab/>
        <w:t>□ d)</w:t>
      </w:r>
      <w:r w:rsidRPr="009C244A">
        <w:rPr>
          <w:spacing w:val="-1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bellezze</w:t>
      </w:r>
      <w:r w:rsidRPr="009C244A">
        <w:rPr>
          <w:spacing w:val="-6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panoramiche</w:t>
      </w:r>
      <w:r w:rsidRPr="009C244A">
        <w:rPr>
          <w:sz w:val="19"/>
          <w:lang w:val="it-IT"/>
        </w:rPr>
        <w:t xml:space="preserve"> </w:t>
      </w:r>
      <w:r w:rsidRPr="009C244A">
        <w:rPr>
          <w:sz w:val="19"/>
          <w:lang w:val="it-IT"/>
        </w:rPr>
        <w:t>estremi del provvedimento di tutela, denominazione e motivazione in esso</w:t>
      </w:r>
      <w:r w:rsidRPr="009C244A">
        <w:rPr>
          <w:spacing w:val="-5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indicate</w:t>
      </w:r>
    </w:p>
    <w:p w:rsidR="00654F64" w:rsidRDefault="000C2FA9">
      <w:pPr>
        <w:ind w:left="590" w:right="678"/>
        <w:rPr>
          <w:sz w:val="19"/>
        </w:rPr>
      </w:pPr>
      <w:r>
        <w:rPr>
          <w:sz w:val="19"/>
        </w:rPr>
        <w:t>.........................................................................................................</w:t>
      </w:r>
      <w:r>
        <w:rPr>
          <w:sz w:val="19"/>
        </w:rPr>
        <w:t>............................................</w:t>
      </w:r>
    </w:p>
    <w:p w:rsidR="00654F64" w:rsidRDefault="000C2FA9">
      <w:pPr>
        <w:spacing w:line="218" w:lineRule="exact"/>
        <w:ind w:left="590" w:right="678"/>
        <w:rPr>
          <w:sz w:val="19"/>
        </w:rPr>
      </w:pPr>
      <w:r>
        <w:rPr>
          <w:sz w:val="19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spacing w:line="218" w:lineRule="exact"/>
        <w:ind w:left="590" w:right="678"/>
        <w:rPr>
          <w:sz w:val="19"/>
        </w:rPr>
      </w:pPr>
      <w:r>
        <w:rPr>
          <w:sz w:val="19"/>
        </w:rPr>
        <w:t>.............................................................</w:t>
      </w:r>
      <w:r>
        <w:rPr>
          <w:sz w:val="19"/>
        </w:rPr>
        <w:t>........................................................................................</w:t>
      </w:r>
    </w:p>
    <w:p w:rsidR="00654F64" w:rsidRDefault="00654F64">
      <w:pPr>
        <w:pStyle w:val="Corpotesto"/>
        <w:spacing w:before="1"/>
        <w:rPr>
          <w:sz w:val="19"/>
        </w:rPr>
      </w:pPr>
    </w:p>
    <w:p w:rsidR="00654F64" w:rsidRPr="009C244A" w:rsidRDefault="000C2FA9">
      <w:pPr>
        <w:pStyle w:val="Paragrafoelenco"/>
        <w:numPr>
          <w:ilvl w:val="0"/>
          <w:numId w:val="5"/>
        </w:numPr>
        <w:tabs>
          <w:tab w:val="left" w:pos="876"/>
        </w:tabs>
        <w:spacing w:line="218" w:lineRule="exact"/>
        <w:ind w:hanging="94"/>
        <w:jc w:val="left"/>
        <w:rPr>
          <w:sz w:val="19"/>
          <w:lang w:val="it-IT"/>
        </w:rPr>
      </w:pPr>
      <w:r w:rsidRPr="009C244A">
        <w:rPr>
          <w:sz w:val="19"/>
          <w:lang w:val="it-IT"/>
        </w:rPr>
        <w:t>b.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PRESENZA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DI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AREE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TUTELATE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PER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LEGGE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(art.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142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del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Dlgs</w:t>
      </w:r>
      <w:r w:rsidRPr="009C244A">
        <w:rPr>
          <w:spacing w:val="-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42/04)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4"/>
          <w:tab w:val="left" w:pos="3562"/>
          <w:tab w:val="left" w:pos="6280"/>
        </w:tabs>
        <w:spacing w:line="218" w:lineRule="exact"/>
        <w:ind w:left="753" w:hanging="163"/>
        <w:rPr>
          <w:sz w:val="19"/>
          <w:lang w:val="it-IT"/>
        </w:rPr>
      </w:pPr>
      <w:r w:rsidRPr="009C244A">
        <w:rPr>
          <w:sz w:val="19"/>
          <w:lang w:val="it-IT"/>
        </w:rPr>
        <w:t>a) territori costieri</w:t>
      </w:r>
      <w:r w:rsidRPr="009C244A">
        <w:rPr>
          <w:sz w:val="19"/>
          <w:lang w:val="it-IT"/>
        </w:rPr>
        <w:tab/>
        <w:t>□ b) territori contermini</w:t>
      </w:r>
      <w:r w:rsidRPr="009C244A">
        <w:rPr>
          <w:spacing w:val="-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ai laghi</w:t>
      </w:r>
      <w:r w:rsidRPr="009C244A">
        <w:rPr>
          <w:sz w:val="19"/>
          <w:lang w:val="it-IT"/>
        </w:rPr>
        <w:tab/>
        <w:t>□ c) fiumi, torrenti, corsi</w:t>
      </w:r>
      <w:r w:rsidRPr="009C244A">
        <w:rPr>
          <w:spacing w:val="-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d'acqua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4"/>
          <w:tab w:val="left" w:pos="3600"/>
          <w:tab w:val="left" w:pos="6339"/>
        </w:tabs>
        <w:ind w:left="753" w:hanging="163"/>
        <w:rPr>
          <w:sz w:val="19"/>
          <w:lang w:val="it-IT"/>
        </w:rPr>
      </w:pPr>
      <w:r w:rsidRPr="009C244A">
        <w:rPr>
          <w:sz w:val="19"/>
          <w:lang w:val="it-IT"/>
        </w:rPr>
        <w:t>d) montagne sup.</w:t>
      </w:r>
      <w:r w:rsidRPr="009C244A">
        <w:rPr>
          <w:spacing w:val="-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1200/1600 m</w:t>
      </w:r>
      <w:r w:rsidRPr="009C244A">
        <w:rPr>
          <w:sz w:val="19"/>
          <w:lang w:val="it-IT"/>
        </w:rPr>
        <w:tab/>
        <w:t>□ e) ghiacciai e</w:t>
      </w:r>
      <w:r w:rsidRPr="009C244A">
        <w:rPr>
          <w:spacing w:val="-11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circhi</w:t>
      </w:r>
      <w:r w:rsidRPr="009C244A">
        <w:rPr>
          <w:spacing w:val="-3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glaciali</w:t>
      </w:r>
      <w:r w:rsidRPr="009C244A">
        <w:rPr>
          <w:sz w:val="19"/>
          <w:lang w:val="it-IT"/>
        </w:rPr>
        <w:tab/>
        <w:t>□ f) parchi e</w:t>
      </w:r>
      <w:r w:rsidRPr="009C244A">
        <w:rPr>
          <w:spacing w:val="-5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riserve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4"/>
        </w:tabs>
        <w:spacing w:line="218" w:lineRule="exact"/>
        <w:ind w:left="754"/>
        <w:rPr>
          <w:sz w:val="19"/>
          <w:lang w:val="it-IT"/>
        </w:rPr>
      </w:pPr>
      <w:r w:rsidRPr="009C244A">
        <w:rPr>
          <w:sz w:val="19"/>
          <w:lang w:val="it-IT"/>
        </w:rPr>
        <w:t>g) territori coperti da foreste e boschi  □ h) università agrarie e usi civici    □ i) zone</w:t>
      </w:r>
      <w:r w:rsidRPr="009C244A">
        <w:rPr>
          <w:spacing w:val="-2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umide</w:t>
      </w:r>
    </w:p>
    <w:p w:rsidR="00654F64" w:rsidRPr="009C244A" w:rsidRDefault="000C2FA9">
      <w:pPr>
        <w:pStyle w:val="Paragrafoelenco"/>
        <w:numPr>
          <w:ilvl w:val="0"/>
          <w:numId w:val="8"/>
        </w:numPr>
        <w:tabs>
          <w:tab w:val="left" w:pos="755"/>
          <w:tab w:val="left" w:pos="3473"/>
        </w:tabs>
        <w:spacing w:line="218" w:lineRule="exact"/>
        <w:ind w:left="754"/>
        <w:rPr>
          <w:sz w:val="19"/>
          <w:lang w:val="it-IT"/>
        </w:rPr>
      </w:pPr>
      <w:r w:rsidRPr="009C244A">
        <w:rPr>
          <w:sz w:val="19"/>
          <w:lang w:val="it-IT"/>
        </w:rPr>
        <w:t>l) vulcani</w:t>
      </w:r>
      <w:r w:rsidRPr="009C244A">
        <w:rPr>
          <w:sz w:val="19"/>
          <w:lang w:val="it-IT"/>
        </w:rPr>
        <w:tab/>
        <w:t>□ m) zone di interesse</w:t>
      </w:r>
      <w:r w:rsidRPr="009C244A">
        <w:rPr>
          <w:spacing w:val="-8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archeologico</w:t>
      </w:r>
    </w:p>
    <w:p w:rsidR="00654F64" w:rsidRPr="009C244A" w:rsidRDefault="00654F64">
      <w:pPr>
        <w:spacing w:line="218" w:lineRule="exact"/>
        <w:rPr>
          <w:sz w:val="19"/>
          <w:lang w:val="it-IT"/>
        </w:rPr>
        <w:sectPr w:rsidR="00654F64" w:rsidRPr="009C244A">
          <w:type w:val="continuous"/>
          <w:pgSz w:w="11900" w:h="16840"/>
          <w:pgMar w:top="1460" w:right="760" w:bottom="1540" w:left="840" w:header="720" w:footer="720" w:gutter="0"/>
          <w:cols w:space="720"/>
        </w:sectPr>
      </w:pPr>
    </w:p>
    <w:p w:rsidR="00654F64" w:rsidRPr="009C244A" w:rsidRDefault="00654F64">
      <w:pPr>
        <w:pStyle w:val="Corpotesto"/>
        <w:rPr>
          <w:sz w:val="20"/>
          <w:lang w:val="it-IT"/>
        </w:rPr>
      </w:pPr>
    </w:p>
    <w:p w:rsidR="00654F64" w:rsidRPr="009C244A" w:rsidRDefault="00654F64">
      <w:pPr>
        <w:pStyle w:val="Corpotesto"/>
        <w:spacing w:before="3"/>
        <w:rPr>
          <w:sz w:val="17"/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5"/>
        </w:numPr>
        <w:tabs>
          <w:tab w:val="left" w:pos="963"/>
        </w:tabs>
        <w:spacing w:line="212" w:lineRule="exact"/>
        <w:ind w:right="1881" w:firstLine="0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DESCRIZIONE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SINTETICA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DELLO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STATO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ATTUALE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DELL’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IMMOBILE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O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DELL'AREA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 INTERVENTO</w:t>
      </w:r>
      <w:r w:rsidRPr="009C244A">
        <w:rPr>
          <w:w w:val="105"/>
          <w:position w:val="8"/>
          <w:sz w:val="12"/>
          <w:lang w:val="it-IT"/>
        </w:rPr>
        <w:t>(4)</w:t>
      </w:r>
    </w:p>
    <w:p w:rsidR="00654F64" w:rsidRDefault="000C2FA9">
      <w:pPr>
        <w:pStyle w:val="Corpotesto"/>
        <w:spacing w:before="3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</w:t>
      </w:r>
      <w:r>
        <w:rPr>
          <w:w w:val="105"/>
        </w:rPr>
        <w:t>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..............................................................................................................................</w:t>
      </w:r>
      <w:r>
        <w:rPr>
          <w:w w:val="105"/>
        </w:rPr>
        <w:t>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654F64">
      <w:pPr>
        <w:pStyle w:val="Corpotesto"/>
        <w:rPr>
          <w:sz w:val="23"/>
        </w:rPr>
      </w:pPr>
    </w:p>
    <w:p w:rsidR="00654F64" w:rsidRPr="009C244A" w:rsidRDefault="000C2FA9">
      <w:pPr>
        <w:pStyle w:val="Paragrafoelenco"/>
        <w:numPr>
          <w:ilvl w:val="0"/>
          <w:numId w:val="5"/>
        </w:numPr>
        <w:tabs>
          <w:tab w:val="left" w:pos="963"/>
        </w:tabs>
        <w:spacing w:line="247" w:lineRule="auto"/>
        <w:ind w:right="779" w:firstLine="0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DESCRIZIONE</w:t>
      </w:r>
      <w:r w:rsidRPr="009C244A">
        <w:rPr>
          <w:spacing w:val="-27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SINTETICA</w:t>
      </w:r>
      <w:r w:rsidRPr="009C244A">
        <w:rPr>
          <w:spacing w:val="-2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DELL'INTERVENTO</w:t>
      </w:r>
      <w:r w:rsidRPr="009C244A">
        <w:rPr>
          <w:spacing w:val="-2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</w:t>
      </w:r>
      <w:r w:rsidRPr="009C244A">
        <w:rPr>
          <w:spacing w:val="-27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DELLE</w:t>
      </w:r>
      <w:r w:rsidRPr="009C244A">
        <w:rPr>
          <w:spacing w:val="-27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CARATTERISTICHE</w:t>
      </w:r>
      <w:r w:rsidRPr="009C244A">
        <w:rPr>
          <w:spacing w:val="-27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DELL'OPERA</w:t>
      </w:r>
      <w:r w:rsidRPr="009C244A">
        <w:rPr>
          <w:spacing w:val="-27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(dimensioni materiali,</w:t>
      </w:r>
    </w:p>
    <w:p w:rsidR="00654F64" w:rsidRPr="009C244A" w:rsidRDefault="000C2FA9">
      <w:pPr>
        <w:pStyle w:val="Corpotesto"/>
        <w:spacing w:line="206" w:lineRule="exact"/>
        <w:ind w:left="731" w:right="678"/>
        <w:rPr>
          <w:sz w:val="12"/>
          <w:lang w:val="it-IT"/>
        </w:rPr>
      </w:pPr>
      <w:r w:rsidRPr="009C244A">
        <w:rPr>
          <w:w w:val="105"/>
          <w:lang w:val="it-IT"/>
        </w:rPr>
        <w:t xml:space="preserve">colore, finiture, modalità di messa in opera, ecc.) CON ALLEGATA DOCUMENTAZIONE DI PROGETTO </w:t>
      </w:r>
      <w:r w:rsidRPr="009C244A">
        <w:rPr>
          <w:w w:val="105"/>
          <w:position w:val="8"/>
          <w:sz w:val="12"/>
          <w:lang w:val="it-IT"/>
        </w:rPr>
        <w:t>(5)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</w:t>
      </w:r>
      <w:r>
        <w:rPr>
          <w:w w:val="105"/>
        </w:rPr>
        <w:t>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.............................................................................................</w:t>
      </w:r>
      <w:r>
        <w:rPr>
          <w:w w:val="105"/>
        </w:rPr>
        <w:t>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..........................................................................................................</w:t>
      </w:r>
      <w:r>
        <w:rPr>
          <w:w w:val="105"/>
        </w:rPr>
        <w:t>...........................................</w:t>
      </w:r>
    </w:p>
    <w:p w:rsidR="00654F64" w:rsidRDefault="00654F64">
      <w:pPr>
        <w:pStyle w:val="Corpotesto"/>
      </w:pPr>
    </w:p>
    <w:p w:rsidR="00654F64" w:rsidRDefault="00654F64">
      <w:pPr>
        <w:pStyle w:val="Corpotesto"/>
        <w:spacing w:before="5"/>
        <w:rPr>
          <w:sz w:val="17"/>
        </w:rPr>
      </w:pPr>
    </w:p>
    <w:p w:rsidR="00654F64" w:rsidRPr="009C244A" w:rsidRDefault="000C2FA9">
      <w:pPr>
        <w:pStyle w:val="Paragrafoelenco"/>
        <w:numPr>
          <w:ilvl w:val="0"/>
          <w:numId w:val="5"/>
        </w:numPr>
        <w:tabs>
          <w:tab w:val="left" w:pos="964"/>
        </w:tabs>
        <w:ind w:left="963" w:hanging="279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EFFETTI</w:t>
      </w:r>
      <w:r w:rsidRPr="009C244A">
        <w:rPr>
          <w:spacing w:val="-30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CONSEGUENTI</w:t>
      </w:r>
      <w:r w:rsidRPr="009C244A">
        <w:rPr>
          <w:spacing w:val="-30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ALLA</w:t>
      </w:r>
      <w:r w:rsidRPr="009C244A">
        <w:rPr>
          <w:spacing w:val="-2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REALIZZAZIONE</w:t>
      </w:r>
      <w:r w:rsidRPr="009C244A">
        <w:rPr>
          <w:spacing w:val="-30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DELL'OPERA</w:t>
      </w:r>
      <w:r w:rsidRPr="009C244A">
        <w:rPr>
          <w:spacing w:val="-30"/>
          <w:w w:val="105"/>
          <w:sz w:val="18"/>
          <w:lang w:val="it-IT"/>
        </w:rPr>
        <w:t xml:space="preserve"> </w:t>
      </w:r>
      <w:r w:rsidRPr="009C244A">
        <w:rPr>
          <w:w w:val="105"/>
          <w:position w:val="8"/>
          <w:sz w:val="12"/>
          <w:lang w:val="it-IT"/>
        </w:rPr>
        <w:t>(6)</w:t>
      </w:r>
      <w:r w:rsidRPr="009C244A">
        <w:rPr>
          <w:w w:val="105"/>
          <w:sz w:val="18"/>
          <w:lang w:val="it-IT"/>
        </w:rPr>
        <w:t>: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</w:t>
      </w:r>
      <w:r>
        <w:rPr>
          <w:w w:val="105"/>
        </w:rPr>
        <w:t>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...............................................................................................................</w:t>
      </w:r>
      <w:r>
        <w:rPr>
          <w:w w:val="105"/>
        </w:rPr>
        <w:t>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</w:t>
      </w:r>
      <w:r>
        <w:rPr>
          <w:w w:val="105"/>
        </w:rPr>
        <w:t>..................................................................................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654F64">
      <w:pPr>
        <w:pStyle w:val="Corpotesto"/>
      </w:pPr>
    </w:p>
    <w:p w:rsidR="00654F64" w:rsidRDefault="00654F64">
      <w:pPr>
        <w:pStyle w:val="Corpotesto"/>
        <w:spacing w:before="5"/>
        <w:rPr>
          <w:sz w:val="17"/>
        </w:rPr>
      </w:pPr>
    </w:p>
    <w:p w:rsidR="00654F64" w:rsidRPr="009C244A" w:rsidRDefault="000C2FA9">
      <w:pPr>
        <w:pStyle w:val="Paragrafoelenco"/>
        <w:numPr>
          <w:ilvl w:val="0"/>
          <w:numId w:val="5"/>
        </w:numPr>
        <w:tabs>
          <w:tab w:val="left" w:pos="964"/>
        </w:tabs>
        <w:ind w:left="963" w:hanging="279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EVENTUALI</w:t>
      </w:r>
      <w:r w:rsidRPr="009C244A">
        <w:rPr>
          <w:spacing w:val="-2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MISURE</w:t>
      </w:r>
      <w:r w:rsidRPr="009C244A">
        <w:rPr>
          <w:spacing w:val="-2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2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INSERIMENTO</w:t>
      </w:r>
      <w:r w:rsidRPr="009C244A">
        <w:rPr>
          <w:spacing w:val="-2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PAESAGGISTICO</w:t>
      </w:r>
      <w:r w:rsidRPr="009C244A">
        <w:rPr>
          <w:spacing w:val="-24"/>
          <w:w w:val="105"/>
          <w:sz w:val="18"/>
          <w:lang w:val="it-IT"/>
        </w:rPr>
        <w:t xml:space="preserve"> </w:t>
      </w:r>
      <w:r w:rsidRPr="009C244A">
        <w:rPr>
          <w:w w:val="105"/>
          <w:position w:val="8"/>
          <w:sz w:val="12"/>
          <w:lang w:val="it-IT"/>
        </w:rPr>
        <w:t>(7)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............................................................................</w:t>
      </w:r>
      <w:r>
        <w:rPr>
          <w:w w:val="105"/>
        </w:rPr>
        <w:t>.........................................................................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6"/>
        <w:ind w:left="684" w:right="678"/>
      </w:pPr>
      <w:r>
        <w:rPr>
          <w:w w:val="105"/>
        </w:rPr>
        <w:t>................................</w:t>
      </w:r>
      <w:r>
        <w:rPr>
          <w:w w:val="105"/>
        </w:rPr>
        <w:t>.....................................................................................................................</w:t>
      </w:r>
    </w:p>
    <w:p w:rsidR="00654F64" w:rsidRDefault="000C2FA9">
      <w:pPr>
        <w:pStyle w:val="Corpotesto"/>
        <w:spacing w:before="5"/>
        <w:ind w:left="684" w:right="678"/>
      </w:pPr>
      <w:r>
        <w:rPr>
          <w:w w:val="105"/>
        </w:rPr>
        <w:t>..........................................................................................................................................</w:t>
      </w:r>
      <w:r>
        <w:rPr>
          <w:w w:val="105"/>
        </w:rPr>
        <w:t>...........</w:t>
      </w:r>
    </w:p>
    <w:p w:rsidR="00654F64" w:rsidRDefault="00654F64">
      <w:pPr>
        <w:pStyle w:val="Corpotesto"/>
      </w:pPr>
    </w:p>
    <w:p w:rsidR="00654F64" w:rsidRDefault="00654F64">
      <w:pPr>
        <w:pStyle w:val="Corpotesto"/>
        <w:spacing w:before="6"/>
        <w:rPr>
          <w:sz w:val="19"/>
        </w:rPr>
      </w:pPr>
    </w:p>
    <w:p w:rsidR="00654F64" w:rsidRPr="009C244A" w:rsidRDefault="000C2FA9">
      <w:pPr>
        <w:pStyle w:val="Paragrafoelenco"/>
        <w:numPr>
          <w:ilvl w:val="0"/>
          <w:numId w:val="5"/>
        </w:numPr>
        <w:tabs>
          <w:tab w:val="left" w:pos="963"/>
        </w:tabs>
        <w:spacing w:line="247" w:lineRule="auto"/>
        <w:ind w:right="727" w:firstLine="0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INDICAZIONI DEI CONTENUTI PRECETTIVI DELLA DISCIPLINA PAESAGGISTICA VIGENTE IN RIFERIMENTO</w:t>
      </w:r>
      <w:r w:rsidRPr="009C244A">
        <w:rPr>
          <w:spacing w:val="-2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ALLA</w:t>
      </w:r>
      <w:r w:rsidRPr="009C244A">
        <w:rPr>
          <w:spacing w:val="-2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TIPOLOGIA</w:t>
      </w:r>
      <w:r w:rsidRPr="009C244A">
        <w:rPr>
          <w:spacing w:val="-2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2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INTEVENTO:</w:t>
      </w:r>
      <w:r w:rsidRPr="009C244A">
        <w:rPr>
          <w:spacing w:val="-2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CONFORMITA'</w:t>
      </w:r>
      <w:r w:rsidRPr="009C244A">
        <w:rPr>
          <w:spacing w:val="-2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CON</w:t>
      </w:r>
      <w:r w:rsidRPr="009C244A">
        <w:rPr>
          <w:spacing w:val="-2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</w:t>
      </w:r>
      <w:r w:rsidRPr="009C244A">
        <w:rPr>
          <w:spacing w:val="-2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CONTENUTI</w:t>
      </w:r>
      <w:r w:rsidRPr="009C244A">
        <w:rPr>
          <w:spacing w:val="-2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DELLA</w:t>
      </w:r>
      <w:r w:rsidRPr="009C244A">
        <w:rPr>
          <w:spacing w:val="-2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DISCIPLINA</w:t>
      </w:r>
    </w:p>
    <w:p w:rsidR="00654F64" w:rsidRPr="009C244A" w:rsidRDefault="000C2FA9">
      <w:pPr>
        <w:pStyle w:val="Corpotesto"/>
        <w:ind w:left="684" w:right="678"/>
        <w:rPr>
          <w:lang w:val="it-IT"/>
        </w:rPr>
      </w:pPr>
      <w:r w:rsidRPr="009C244A">
        <w:rPr>
          <w:w w:val="105"/>
          <w:lang w:val="it-IT"/>
        </w:rPr>
        <w:t>.....................................................................................................................................................</w:t>
      </w:r>
    </w:p>
    <w:p w:rsidR="00654F64" w:rsidRPr="009C244A" w:rsidRDefault="000C2FA9">
      <w:pPr>
        <w:pStyle w:val="Corpotesto"/>
        <w:spacing w:before="5"/>
        <w:ind w:left="684" w:right="678"/>
        <w:rPr>
          <w:lang w:val="it-IT"/>
        </w:rPr>
      </w:pPr>
      <w:r w:rsidRPr="009C244A">
        <w:rPr>
          <w:w w:val="105"/>
          <w:lang w:val="it-IT"/>
        </w:rPr>
        <w:t>..........................................................................................................</w:t>
      </w:r>
      <w:r w:rsidRPr="009C244A">
        <w:rPr>
          <w:w w:val="105"/>
          <w:lang w:val="it-IT"/>
        </w:rPr>
        <w:t>...........................................</w:t>
      </w:r>
    </w:p>
    <w:p w:rsidR="00654F64" w:rsidRPr="009C244A" w:rsidRDefault="000C2FA9">
      <w:pPr>
        <w:pStyle w:val="Corpotesto"/>
        <w:spacing w:before="6"/>
        <w:ind w:left="684" w:right="678"/>
        <w:rPr>
          <w:lang w:val="it-IT"/>
        </w:rPr>
      </w:pPr>
      <w:r w:rsidRPr="009C244A">
        <w:rPr>
          <w:w w:val="105"/>
          <w:lang w:val="it-IT"/>
        </w:rPr>
        <w:t>.....................................................................................................................................................</w:t>
      </w:r>
    </w:p>
    <w:p w:rsidR="00654F64" w:rsidRPr="009C244A" w:rsidRDefault="000C2FA9">
      <w:pPr>
        <w:pStyle w:val="Corpotesto"/>
        <w:spacing w:before="6"/>
        <w:ind w:left="684" w:right="678"/>
        <w:rPr>
          <w:lang w:val="it-IT"/>
        </w:rPr>
      </w:pPr>
      <w:r w:rsidRPr="009C244A">
        <w:rPr>
          <w:w w:val="105"/>
          <w:lang w:val="it-IT"/>
        </w:rPr>
        <w:t>..............................................................</w:t>
      </w:r>
      <w:r w:rsidRPr="009C244A">
        <w:rPr>
          <w:w w:val="105"/>
          <w:lang w:val="it-IT"/>
        </w:rPr>
        <w:t>.......................................................................................</w:t>
      </w:r>
    </w:p>
    <w:p w:rsidR="00654F64" w:rsidRPr="009C244A" w:rsidRDefault="000C2FA9">
      <w:pPr>
        <w:pStyle w:val="Corpotesto"/>
        <w:spacing w:before="5"/>
        <w:ind w:left="684" w:right="678"/>
        <w:rPr>
          <w:lang w:val="it-IT"/>
        </w:rPr>
      </w:pPr>
      <w:r w:rsidRPr="009C244A">
        <w:rPr>
          <w:w w:val="105"/>
          <w:lang w:val="it-IT"/>
        </w:rPr>
        <w:t>.....................................................................................................................................................</w:t>
      </w:r>
    </w:p>
    <w:p w:rsidR="00654F64" w:rsidRPr="009C244A" w:rsidRDefault="00654F64">
      <w:pPr>
        <w:pStyle w:val="Corpotesto"/>
        <w:spacing w:before="11"/>
        <w:rPr>
          <w:lang w:val="it-IT"/>
        </w:rPr>
      </w:pPr>
    </w:p>
    <w:p w:rsidR="00654F64" w:rsidRPr="009C244A" w:rsidRDefault="000C2FA9">
      <w:pPr>
        <w:pStyle w:val="Corpotesto"/>
        <w:tabs>
          <w:tab w:val="left" w:pos="3022"/>
        </w:tabs>
        <w:ind w:left="684" w:right="678"/>
        <w:rPr>
          <w:lang w:val="it-IT"/>
        </w:rPr>
      </w:pPr>
      <w:r w:rsidRPr="009C244A">
        <w:rPr>
          <w:w w:val="105"/>
          <w:lang w:val="it-IT"/>
        </w:rPr>
        <w:t>Firma</w:t>
      </w:r>
      <w:r w:rsidRPr="009C244A">
        <w:rPr>
          <w:spacing w:val="-13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del</w:t>
      </w:r>
      <w:r w:rsidRPr="009C244A">
        <w:rPr>
          <w:spacing w:val="-13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Richied</w:t>
      </w:r>
      <w:r w:rsidRPr="009C244A">
        <w:rPr>
          <w:w w:val="105"/>
          <w:lang w:val="it-IT"/>
        </w:rPr>
        <w:t>ente</w:t>
      </w:r>
      <w:r w:rsidRPr="009C244A">
        <w:rPr>
          <w:w w:val="105"/>
          <w:lang w:val="it-IT"/>
        </w:rPr>
        <w:tab/>
        <w:t>Firma</w:t>
      </w:r>
      <w:r w:rsidRPr="009C244A">
        <w:rPr>
          <w:spacing w:val="-29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del</w:t>
      </w:r>
      <w:r w:rsidRPr="009C244A">
        <w:rPr>
          <w:spacing w:val="-29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Progettista</w:t>
      </w:r>
      <w:r w:rsidRPr="009C244A">
        <w:rPr>
          <w:spacing w:val="-28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dell'intervento</w:t>
      </w:r>
    </w:p>
    <w:p w:rsidR="00654F64" w:rsidRDefault="000C2FA9">
      <w:pPr>
        <w:pStyle w:val="Corpotesto"/>
        <w:spacing w:before="6"/>
        <w:ind w:left="684" w:right="678"/>
      </w:pPr>
      <w:r>
        <w:t>.............................................    .......................................................</w:t>
      </w:r>
    </w:p>
    <w:p w:rsidR="00654F64" w:rsidRDefault="00654F64">
      <w:pPr>
        <w:pStyle w:val="Corpotesto"/>
      </w:pPr>
    </w:p>
    <w:p w:rsidR="00654F64" w:rsidRDefault="00654F64">
      <w:pPr>
        <w:pStyle w:val="Corpotesto"/>
        <w:spacing w:before="6"/>
        <w:rPr>
          <w:sz w:val="23"/>
        </w:rPr>
      </w:pPr>
    </w:p>
    <w:p w:rsidR="00654F64" w:rsidRDefault="000C2FA9">
      <w:pPr>
        <w:pStyle w:val="Corpotesto"/>
        <w:spacing w:before="1"/>
        <w:ind w:left="684" w:right="678"/>
      </w:pPr>
      <w:r>
        <w:rPr>
          <w:w w:val="105"/>
        </w:rPr>
        <w:t>NOTE PER LA COMPILAZIONE</w:t>
      </w:r>
    </w:p>
    <w:p w:rsidR="00654F64" w:rsidRDefault="00654F64">
      <w:pPr>
        <w:pStyle w:val="Corpotesto"/>
        <w:rPr>
          <w:sz w:val="23"/>
        </w:rPr>
      </w:pPr>
    </w:p>
    <w:p w:rsidR="00654F64" w:rsidRPr="009C244A" w:rsidRDefault="000C2FA9">
      <w:pPr>
        <w:pStyle w:val="Paragrafoelenco"/>
        <w:numPr>
          <w:ilvl w:val="0"/>
          <w:numId w:val="4"/>
        </w:numPr>
        <w:tabs>
          <w:tab w:val="left" w:pos="948"/>
        </w:tabs>
        <w:ind w:firstLine="0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La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compilazione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della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scheda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è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carico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soggetto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che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richiede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l'</w:t>
      </w:r>
      <w:r w:rsidRPr="009C244A">
        <w:rPr>
          <w:w w:val="105"/>
          <w:sz w:val="18"/>
          <w:lang w:val="it-IT"/>
        </w:rPr>
        <w:t>autorizzazione</w:t>
      </w:r>
      <w:r w:rsidRPr="009C244A">
        <w:rPr>
          <w:spacing w:val="-16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paesaggistica.</w:t>
      </w:r>
    </w:p>
    <w:p w:rsidR="00654F64" w:rsidRPr="009C244A" w:rsidRDefault="00654F64">
      <w:pPr>
        <w:pStyle w:val="Corpotesto"/>
        <w:spacing w:before="11"/>
        <w:rPr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4"/>
        </w:numPr>
        <w:tabs>
          <w:tab w:val="left" w:pos="948"/>
        </w:tabs>
        <w:spacing w:line="247" w:lineRule="auto"/>
        <w:ind w:right="1153" w:firstLine="0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L'indicazione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della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tipologia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dell'opera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deve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essere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accompagnata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dal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riferimento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preciso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alle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fattispecie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cui all'Allegato</w:t>
      </w:r>
      <w:r w:rsidRPr="009C244A">
        <w:rPr>
          <w:spacing w:val="-2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B.</w:t>
      </w:r>
    </w:p>
    <w:p w:rsidR="00654F64" w:rsidRPr="009C244A" w:rsidRDefault="00654F64">
      <w:pPr>
        <w:pStyle w:val="Corpotesto"/>
        <w:spacing w:before="5"/>
        <w:rPr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4"/>
        </w:numPr>
        <w:tabs>
          <w:tab w:val="left" w:pos="949"/>
        </w:tabs>
        <w:ind w:left="948" w:hanging="264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Lo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stralcio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deve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riportare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una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rappresentazione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significativa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della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struttura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territoriale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dei</w:t>
      </w:r>
      <w:r w:rsidRPr="009C244A">
        <w:rPr>
          <w:spacing w:val="-18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caratteri</w:t>
      </w:r>
      <w:r w:rsidRPr="009C244A">
        <w:rPr>
          <w:spacing w:val="-19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paesaggistici;</w:t>
      </w:r>
    </w:p>
    <w:p w:rsidR="00654F64" w:rsidRPr="009C244A" w:rsidRDefault="00654F64">
      <w:pPr>
        <w:pStyle w:val="Corpotesto"/>
        <w:spacing w:before="11"/>
        <w:rPr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4"/>
        </w:numPr>
        <w:tabs>
          <w:tab w:val="left" w:pos="948"/>
        </w:tabs>
        <w:spacing w:line="247" w:lineRule="auto"/>
        <w:ind w:right="762" w:firstLine="0"/>
        <w:jc w:val="left"/>
        <w:rPr>
          <w:sz w:val="18"/>
          <w:lang w:val="it-IT"/>
        </w:rPr>
      </w:pPr>
      <w:r w:rsidRPr="009C244A">
        <w:rPr>
          <w:w w:val="105"/>
          <w:sz w:val="18"/>
          <w:lang w:val="it-IT"/>
        </w:rPr>
        <w:t>La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descrizione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deve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riportare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la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lettura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dei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caratteri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che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effettivamente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connotano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l’immobile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o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l'area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intervento</w:t>
      </w:r>
      <w:r w:rsidRPr="009C244A">
        <w:rPr>
          <w:spacing w:val="-15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 il contesto paesaggistico, ( anche con riferimento ai quadri conoscitivi degli strumenti della pianificazione e a quanto indicato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dalle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specifiche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schede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vincolo.)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Il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livello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dettaglio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dell'analisi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deve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essere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adeguato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rispetto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ai</w:t>
      </w:r>
      <w:r w:rsidRPr="009C244A">
        <w:rPr>
          <w:spacing w:val="-12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valori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del contes</w:t>
      </w:r>
      <w:r w:rsidRPr="009C244A">
        <w:rPr>
          <w:w w:val="105"/>
          <w:sz w:val="18"/>
          <w:lang w:val="it-IT"/>
        </w:rPr>
        <w:t>to</w:t>
      </w:r>
      <w:r w:rsidRPr="009C244A">
        <w:rPr>
          <w:spacing w:val="-13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e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alla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tipologia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di</w:t>
      </w:r>
      <w:r w:rsidRPr="009C244A">
        <w:rPr>
          <w:spacing w:val="-14"/>
          <w:w w:val="105"/>
          <w:sz w:val="18"/>
          <w:lang w:val="it-IT"/>
        </w:rPr>
        <w:t xml:space="preserve"> </w:t>
      </w:r>
      <w:r w:rsidRPr="009C244A">
        <w:rPr>
          <w:w w:val="105"/>
          <w:sz w:val="18"/>
          <w:lang w:val="it-IT"/>
        </w:rPr>
        <w:t>intervento</w:t>
      </w:r>
    </w:p>
    <w:p w:rsidR="00654F64" w:rsidRPr="009C244A" w:rsidRDefault="00654F64">
      <w:pPr>
        <w:spacing w:line="247" w:lineRule="auto"/>
        <w:rPr>
          <w:sz w:val="18"/>
          <w:lang w:val="it-IT"/>
        </w:rPr>
        <w:sectPr w:rsidR="00654F64" w:rsidRPr="009C244A">
          <w:pgSz w:w="11900" w:h="16840"/>
          <w:pgMar w:top="1460" w:right="760" w:bottom="1540" w:left="840" w:header="1171" w:footer="1340" w:gutter="0"/>
          <w:cols w:space="720"/>
        </w:sectPr>
      </w:pPr>
    </w:p>
    <w:p w:rsidR="00654F64" w:rsidRPr="009C244A" w:rsidRDefault="00654F64">
      <w:pPr>
        <w:pStyle w:val="Corpotesto"/>
        <w:spacing w:before="6"/>
        <w:rPr>
          <w:sz w:val="26"/>
          <w:lang w:val="it-IT"/>
        </w:rPr>
      </w:pPr>
    </w:p>
    <w:p w:rsidR="00654F64" w:rsidRPr="009C244A" w:rsidRDefault="000C2FA9">
      <w:pPr>
        <w:pStyle w:val="Titolo1"/>
        <w:numPr>
          <w:ilvl w:val="0"/>
          <w:numId w:val="4"/>
        </w:numPr>
        <w:tabs>
          <w:tab w:val="left" w:pos="656"/>
        </w:tabs>
        <w:spacing w:before="80" w:line="247" w:lineRule="auto"/>
        <w:ind w:left="378" w:right="532" w:firstLine="0"/>
        <w:jc w:val="left"/>
        <w:rPr>
          <w:lang w:val="it-IT"/>
        </w:rPr>
      </w:pPr>
      <w:r w:rsidRPr="009C244A">
        <w:rPr>
          <w:w w:val="105"/>
          <w:lang w:val="it-IT"/>
        </w:rPr>
        <w:t>La documentazione, in relazione alla tipologia e consistenza dell'intervento, può contenere fotoinserimenti del progetto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comprendenti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un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adeguato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intorno</w:t>
      </w:r>
      <w:r w:rsidRPr="009C244A">
        <w:rPr>
          <w:spacing w:val="-18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dell'area</w:t>
      </w:r>
      <w:r w:rsidRPr="009C244A">
        <w:rPr>
          <w:spacing w:val="-16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di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intervento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desunto</w:t>
      </w:r>
      <w:r w:rsidRPr="009C244A">
        <w:rPr>
          <w:spacing w:val="-18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dal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rapporto</w:t>
      </w:r>
      <w:r w:rsidRPr="009C244A">
        <w:rPr>
          <w:spacing w:val="-18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di</w:t>
      </w:r>
      <w:r w:rsidRPr="009C244A">
        <w:rPr>
          <w:spacing w:val="-18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intervisibilità</w:t>
      </w:r>
      <w:r w:rsidRPr="009C244A">
        <w:rPr>
          <w:spacing w:val="-18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esistente,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al</w:t>
      </w:r>
      <w:r w:rsidRPr="009C244A">
        <w:rPr>
          <w:spacing w:val="-17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fine di</w:t>
      </w:r>
      <w:r w:rsidRPr="009C244A">
        <w:rPr>
          <w:spacing w:val="-15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valutarne</w:t>
      </w:r>
      <w:r w:rsidRPr="009C244A">
        <w:rPr>
          <w:spacing w:val="-15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il</w:t>
      </w:r>
      <w:r w:rsidRPr="009C244A">
        <w:rPr>
          <w:spacing w:val="-16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corretto</w:t>
      </w:r>
      <w:r w:rsidRPr="009C244A">
        <w:rPr>
          <w:spacing w:val="-15"/>
          <w:w w:val="105"/>
          <w:lang w:val="it-IT"/>
        </w:rPr>
        <w:t xml:space="preserve"> </w:t>
      </w:r>
      <w:r w:rsidRPr="009C244A">
        <w:rPr>
          <w:w w:val="105"/>
          <w:lang w:val="it-IT"/>
        </w:rPr>
        <w:t>inserimento</w:t>
      </w:r>
    </w:p>
    <w:p w:rsidR="00654F64" w:rsidRPr="009C244A" w:rsidRDefault="00654F64">
      <w:pPr>
        <w:pStyle w:val="Corpotesto"/>
        <w:spacing w:before="5"/>
        <w:rPr>
          <w:sz w:val="19"/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4"/>
        </w:numPr>
        <w:tabs>
          <w:tab w:val="left" w:pos="656"/>
        </w:tabs>
        <w:spacing w:line="247" w:lineRule="auto"/>
        <w:ind w:left="378" w:right="554" w:firstLine="0"/>
        <w:jc w:val="left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Tale valutazione si ricava dal confronto fra le caratteristiche dello stato attuale, gli elementi di progetto e gli obiettivi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della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tutela.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Si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elencano,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a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titolo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esemplificativo,</w:t>
      </w:r>
      <w:r w:rsidRPr="009C244A">
        <w:rPr>
          <w:spacing w:val="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alcu</w:t>
      </w:r>
      <w:r w:rsidRPr="009C244A">
        <w:rPr>
          <w:w w:val="105"/>
          <w:sz w:val="19"/>
          <w:lang w:val="it-IT"/>
        </w:rPr>
        <w:t>ne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delle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possibili</w:t>
      </w:r>
      <w:r w:rsidRPr="009C244A">
        <w:rPr>
          <w:spacing w:val="-16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modificazioni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dell'immobile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o</w:t>
      </w:r>
      <w:r w:rsidRPr="009C244A">
        <w:rPr>
          <w:spacing w:val="-1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dell'area tutelata: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line="218" w:lineRule="exact"/>
        <w:ind w:hanging="114"/>
        <w:rPr>
          <w:sz w:val="19"/>
          <w:lang w:val="it-IT"/>
        </w:rPr>
      </w:pPr>
      <w:r w:rsidRPr="009C244A">
        <w:rPr>
          <w:sz w:val="19"/>
          <w:lang w:val="it-IT"/>
        </w:rPr>
        <w:t>cromatismi</w:t>
      </w:r>
      <w:r w:rsidRPr="009C244A">
        <w:rPr>
          <w:spacing w:val="46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dell'edificio;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sz w:val="19"/>
          <w:lang w:val="it-IT"/>
        </w:rPr>
        <w:t>rapporto</w:t>
      </w:r>
      <w:r w:rsidRPr="009C244A">
        <w:rPr>
          <w:spacing w:val="29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vuoto/pieni;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sagoma;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2"/>
        </w:tabs>
        <w:spacing w:before="5"/>
        <w:ind w:left="491" w:hanging="113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volume;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sz w:val="19"/>
          <w:lang w:val="it-IT"/>
        </w:rPr>
        <w:t>caratteristiche</w:t>
      </w:r>
      <w:r w:rsidRPr="009C244A">
        <w:rPr>
          <w:spacing w:val="38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architettoniche;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copertura;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2"/>
        </w:tabs>
        <w:spacing w:before="5"/>
        <w:ind w:left="491" w:hanging="113"/>
        <w:rPr>
          <w:sz w:val="19"/>
          <w:lang w:val="it-IT"/>
        </w:rPr>
      </w:pPr>
      <w:r w:rsidRPr="009C244A">
        <w:rPr>
          <w:sz w:val="19"/>
          <w:lang w:val="it-IT"/>
        </w:rPr>
        <w:t>pubblici</w:t>
      </w:r>
      <w:r w:rsidRPr="009C244A">
        <w:rPr>
          <w:spacing w:val="22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accessi;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impermeabilizzazione</w:t>
      </w:r>
      <w:r w:rsidRPr="009C244A">
        <w:rPr>
          <w:spacing w:val="-32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</w:t>
      </w:r>
      <w:r w:rsidRPr="009C244A">
        <w:rPr>
          <w:spacing w:val="-3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terreno;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sz w:val="19"/>
          <w:lang w:val="it-IT"/>
        </w:rPr>
        <w:t>movimenti  di</w:t>
      </w:r>
      <w:r w:rsidRPr="009C244A">
        <w:rPr>
          <w:spacing w:val="14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terreno/sbancamenti;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5"/>
        <w:ind w:hanging="114"/>
        <w:rPr>
          <w:sz w:val="19"/>
          <w:lang w:val="it-IT"/>
        </w:rPr>
      </w:pPr>
      <w:r w:rsidRPr="009C244A">
        <w:rPr>
          <w:sz w:val="19"/>
          <w:lang w:val="it-IT"/>
        </w:rPr>
        <w:t xml:space="preserve">realizzazione di infrastrutture </w:t>
      </w:r>
      <w:r w:rsidRPr="009C244A">
        <w:rPr>
          <w:spacing w:val="6"/>
          <w:sz w:val="19"/>
          <w:lang w:val="it-IT"/>
        </w:rPr>
        <w:t xml:space="preserve"> </w:t>
      </w:r>
      <w:r w:rsidRPr="009C244A">
        <w:rPr>
          <w:sz w:val="19"/>
          <w:lang w:val="it-IT"/>
        </w:rPr>
        <w:t>accessorie;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aumento</w:t>
      </w:r>
      <w:r w:rsidRPr="009C244A">
        <w:rPr>
          <w:spacing w:val="-2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superficie</w:t>
      </w:r>
      <w:r w:rsidRPr="009C244A">
        <w:rPr>
          <w:spacing w:val="-27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coperta;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alterazione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dello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skyline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(profilo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dell'edificio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o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profilo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dei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crinali);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5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alterazione</w:t>
      </w:r>
      <w:r w:rsidRPr="009C244A">
        <w:rPr>
          <w:spacing w:val="-23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percettiva</w:t>
      </w:r>
      <w:r w:rsidRPr="009C244A">
        <w:rPr>
          <w:spacing w:val="-22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</w:t>
      </w:r>
      <w:r w:rsidRPr="009C244A">
        <w:rPr>
          <w:spacing w:val="-23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paesaggio</w:t>
      </w:r>
      <w:r w:rsidRPr="009C244A">
        <w:rPr>
          <w:spacing w:val="-23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(intrusione</w:t>
      </w:r>
      <w:r w:rsidRPr="009C244A">
        <w:rPr>
          <w:spacing w:val="-23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o</w:t>
      </w:r>
      <w:r w:rsidRPr="009C244A">
        <w:rPr>
          <w:spacing w:val="-23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ostruzione</w:t>
      </w:r>
      <w:r w:rsidRPr="009C244A">
        <w:rPr>
          <w:spacing w:val="-23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visuale);</w:t>
      </w:r>
    </w:p>
    <w:p w:rsidR="00654F64" w:rsidRPr="009C244A" w:rsidRDefault="000C2FA9">
      <w:pPr>
        <w:pStyle w:val="Paragrafoelenco"/>
        <w:numPr>
          <w:ilvl w:val="0"/>
          <w:numId w:val="3"/>
        </w:numPr>
        <w:tabs>
          <w:tab w:val="left" w:pos="493"/>
        </w:tabs>
        <w:spacing w:before="6"/>
        <w:ind w:hanging="114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interventi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su</w:t>
      </w:r>
      <w:r w:rsidRPr="009C244A">
        <w:rPr>
          <w:spacing w:val="-22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elementi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arborei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e</w:t>
      </w:r>
      <w:r w:rsidRPr="009C244A">
        <w:rPr>
          <w:spacing w:val="-21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vegetazione</w:t>
      </w:r>
    </w:p>
    <w:p w:rsidR="00654F64" w:rsidRPr="009C244A" w:rsidRDefault="00654F64">
      <w:pPr>
        <w:pStyle w:val="Corpotesto"/>
        <w:rPr>
          <w:sz w:val="20"/>
          <w:lang w:val="it-IT"/>
        </w:rPr>
      </w:pPr>
    </w:p>
    <w:p w:rsidR="00654F64" w:rsidRPr="009C244A" w:rsidRDefault="000C2FA9">
      <w:pPr>
        <w:pStyle w:val="Paragrafoelenco"/>
        <w:numPr>
          <w:ilvl w:val="0"/>
          <w:numId w:val="4"/>
        </w:numPr>
        <w:tabs>
          <w:tab w:val="left" w:pos="608"/>
        </w:tabs>
        <w:spacing w:line="247" w:lineRule="auto"/>
        <w:ind w:left="378" w:right="1545" w:firstLine="0"/>
        <w:jc w:val="left"/>
        <w:rPr>
          <w:sz w:val="19"/>
          <w:lang w:val="it-IT"/>
        </w:rPr>
      </w:pPr>
      <w:r w:rsidRPr="009C244A">
        <w:rPr>
          <w:w w:val="105"/>
          <w:sz w:val="19"/>
          <w:lang w:val="it-IT"/>
        </w:rPr>
        <w:t>Qualificazione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o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identificazione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degli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elementi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progettuali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finalizzati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ad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ottenere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il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migliore</w:t>
      </w:r>
      <w:r w:rsidRPr="009C244A">
        <w:rPr>
          <w:spacing w:val="-20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inserimento paesaggistico</w:t>
      </w:r>
      <w:r w:rsidRPr="009C244A">
        <w:rPr>
          <w:spacing w:val="-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dell'intervento</w:t>
      </w:r>
      <w:r w:rsidRPr="009C244A">
        <w:rPr>
          <w:spacing w:val="-16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nel</w:t>
      </w:r>
      <w:r w:rsidRPr="009C244A">
        <w:rPr>
          <w:spacing w:val="-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contesto</w:t>
      </w:r>
      <w:r w:rsidRPr="009C244A">
        <w:rPr>
          <w:spacing w:val="-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in</w:t>
      </w:r>
      <w:r w:rsidRPr="009C244A">
        <w:rPr>
          <w:spacing w:val="-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cui</w:t>
      </w:r>
      <w:r w:rsidRPr="009C244A">
        <w:rPr>
          <w:spacing w:val="-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questo</w:t>
      </w:r>
      <w:r w:rsidRPr="009C244A">
        <w:rPr>
          <w:spacing w:val="-15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è</w:t>
      </w:r>
      <w:r w:rsidRPr="009C244A">
        <w:rPr>
          <w:spacing w:val="-16"/>
          <w:w w:val="105"/>
          <w:sz w:val="19"/>
          <w:lang w:val="it-IT"/>
        </w:rPr>
        <w:t xml:space="preserve"> </w:t>
      </w:r>
      <w:r w:rsidRPr="009C244A">
        <w:rPr>
          <w:w w:val="105"/>
          <w:sz w:val="19"/>
          <w:lang w:val="it-IT"/>
        </w:rPr>
        <w:t>realizzato.</w:t>
      </w:r>
    </w:p>
    <w:p w:rsidR="00654F64" w:rsidRPr="009C244A" w:rsidRDefault="00654F64">
      <w:pPr>
        <w:pStyle w:val="Corpotesto"/>
        <w:rPr>
          <w:sz w:val="20"/>
          <w:lang w:val="it-IT"/>
        </w:rPr>
      </w:pPr>
    </w:p>
    <w:p w:rsidR="00654F64" w:rsidRPr="009C244A" w:rsidRDefault="00654F64">
      <w:pPr>
        <w:rPr>
          <w:sz w:val="20"/>
          <w:lang w:val="it-IT"/>
        </w:rPr>
        <w:sectPr w:rsidR="00654F64" w:rsidRPr="009C244A">
          <w:pgSz w:w="11900" w:h="16840"/>
          <w:pgMar w:top="1460" w:right="760" w:bottom="1540" w:left="840" w:header="1171" w:footer="1340" w:gutter="0"/>
          <w:cols w:space="720"/>
        </w:sectPr>
      </w:pPr>
    </w:p>
    <w:p w:rsidR="00654F64" w:rsidRPr="009C244A" w:rsidRDefault="00654F64">
      <w:pPr>
        <w:pStyle w:val="Corpotesto"/>
        <w:rPr>
          <w:sz w:val="16"/>
          <w:lang w:val="it-IT"/>
        </w:rPr>
      </w:pPr>
    </w:p>
    <w:p w:rsidR="00654F64" w:rsidRPr="009C244A" w:rsidRDefault="00654F64">
      <w:pPr>
        <w:pStyle w:val="Corpotesto"/>
        <w:rPr>
          <w:sz w:val="16"/>
          <w:lang w:val="it-IT"/>
        </w:rPr>
      </w:pPr>
    </w:p>
    <w:p w:rsidR="00654F64" w:rsidRPr="009C244A" w:rsidRDefault="00654F64">
      <w:pPr>
        <w:pStyle w:val="Corpotesto"/>
        <w:spacing w:before="4"/>
        <w:rPr>
          <w:sz w:val="19"/>
          <w:lang w:val="it-IT"/>
        </w:rPr>
      </w:pPr>
    </w:p>
    <w:p w:rsidR="00654F64" w:rsidRPr="009C244A" w:rsidRDefault="000C2FA9">
      <w:pPr>
        <w:ind w:left="123" w:right="-13"/>
        <w:rPr>
          <w:sz w:val="17"/>
          <w:lang w:val="it-IT"/>
        </w:rPr>
      </w:pPr>
      <w:r w:rsidRPr="009C244A">
        <w:rPr>
          <w:color w:val="231F20"/>
          <w:spacing w:val="-2"/>
          <w:sz w:val="17"/>
          <w:lang w:val="it-IT"/>
        </w:rPr>
        <w:t>A</w:t>
      </w:r>
      <w:r w:rsidRPr="009C244A">
        <w:rPr>
          <w:color w:val="231F20"/>
          <w:spacing w:val="-2"/>
          <w:sz w:val="12"/>
          <w:lang w:val="it-IT"/>
        </w:rPr>
        <w:t>VVERTENZA</w:t>
      </w:r>
      <w:r w:rsidRPr="009C244A">
        <w:rPr>
          <w:color w:val="231F20"/>
          <w:spacing w:val="-2"/>
          <w:sz w:val="17"/>
          <w:lang w:val="it-IT"/>
        </w:rPr>
        <w:t>:</w:t>
      </w:r>
    </w:p>
    <w:p w:rsidR="00654F64" w:rsidRPr="009C244A" w:rsidRDefault="000C2FA9">
      <w:pPr>
        <w:pStyle w:val="Corpotesto"/>
        <w:spacing w:before="1"/>
        <w:rPr>
          <w:lang w:val="it-IT"/>
        </w:rPr>
      </w:pPr>
      <w:r w:rsidRPr="009C244A">
        <w:rPr>
          <w:lang w:val="it-IT"/>
        </w:rPr>
        <w:br w:type="column"/>
      </w:r>
    </w:p>
    <w:p w:rsidR="00654F64" w:rsidRPr="009C244A" w:rsidRDefault="000C2FA9">
      <w:pPr>
        <w:ind w:left="123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 xml:space="preserve">N O T E </w:t>
      </w:r>
      <w:bookmarkStart w:id="0" w:name="_GoBack"/>
      <w:bookmarkEnd w:id="0"/>
    </w:p>
    <w:p w:rsidR="00654F64" w:rsidRPr="009C244A" w:rsidRDefault="000C2FA9">
      <w:pPr>
        <w:pStyle w:val="Corpotesto"/>
        <w:spacing w:before="1"/>
        <w:rPr>
          <w:lang w:val="it-IT"/>
        </w:rPr>
      </w:pPr>
      <w:r w:rsidRPr="009C244A">
        <w:rPr>
          <w:lang w:val="it-IT"/>
        </w:rPr>
        <w:br w:type="column"/>
      </w:r>
    </w:p>
    <w:p w:rsidR="00654F64" w:rsidRPr="009C244A" w:rsidRDefault="000C2FA9">
      <w:pPr>
        <w:spacing w:line="187" w:lineRule="exact"/>
        <w:ind w:left="635" w:right="112"/>
        <w:rPr>
          <w:sz w:val="17"/>
          <w:lang w:val="it-IT"/>
        </w:rPr>
      </w:pPr>
      <w:r>
        <w:pict>
          <v:line id="_x0000_s1026" style="position:absolute;left:0;text-align:left;z-index:251657728;mso-position-horizontal-relative:page" from="297.65pt,2pt" to="297.65pt,366.75pt" strokecolor="#231f20" strokeweight=".5pt">
            <w10:wrap anchorx="page"/>
          </v:line>
        </w:pict>
      </w:r>
      <w:r w:rsidRPr="009C244A">
        <w:rPr>
          <w:color w:val="231F20"/>
          <w:sz w:val="17"/>
          <w:lang w:val="it-IT"/>
        </w:rPr>
        <w:t>b</w:t>
      </w:r>
      <w:r w:rsidRPr="009C244A">
        <w:rPr>
          <w:i/>
          <w:color w:val="231F20"/>
          <w:sz w:val="17"/>
          <w:lang w:val="it-IT"/>
        </w:rPr>
        <w:t>-bis</w:t>
      </w:r>
      <w:r w:rsidRPr="009C244A">
        <w:rPr>
          <w:color w:val="231F20"/>
          <w:sz w:val="17"/>
          <w:lang w:val="it-IT"/>
        </w:rPr>
        <w:t>) all’art. 19, comma 3, secondo periodo, dopo le parole:</w:t>
      </w:r>
    </w:p>
    <w:p w:rsidR="00654F64" w:rsidRPr="009C244A" w:rsidRDefault="000C2FA9">
      <w:pPr>
        <w:spacing w:before="7" w:line="178" w:lineRule="exact"/>
        <w:ind w:left="123" w:right="112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«degli articoli 21</w:t>
      </w:r>
      <w:r w:rsidRPr="009C244A">
        <w:rPr>
          <w:i/>
          <w:color w:val="231F20"/>
          <w:sz w:val="17"/>
          <w:lang w:val="it-IT"/>
        </w:rPr>
        <w:t xml:space="preserve">-quinquies </w:t>
      </w:r>
      <w:r w:rsidRPr="009C244A">
        <w:rPr>
          <w:color w:val="231F20"/>
          <w:sz w:val="17"/>
          <w:lang w:val="it-IT"/>
        </w:rPr>
        <w:t>e 21</w:t>
      </w:r>
      <w:r w:rsidRPr="009C244A">
        <w:rPr>
          <w:i/>
          <w:color w:val="231F20"/>
          <w:sz w:val="17"/>
          <w:lang w:val="it-IT"/>
        </w:rPr>
        <w:t>-nonies</w:t>
      </w:r>
      <w:r w:rsidRPr="009C244A">
        <w:rPr>
          <w:color w:val="231F20"/>
          <w:sz w:val="17"/>
          <w:lang w:val="it-IT"/>
        </w:rPr>
        <w:t>» sono aggiunte le seguenti: “, nei casi di cui al comma 4 del presente articolo”;</w:t>
      </w:r>
    </w:p>
    <w:p w:rsidR="00654F64" w:rsidRPr="009C244A" w:rsidRDefault="000C2FA9">
      <w:pPr>
        <w:spacing w:before="35" w:line="138" w:lineRule="exact"/>
        <w:ind w:left="635" w:right="112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b</w:t>
      </w:r>
      <w:r w:rsidRPr="009C244A">
        <w:rPr>
          <w:i/>
          <w:color w:val="231F20"/>
          <w:sz w:val="17"/>
          <w:lang w:val="it-IT"/>
        </w:rPr>
        <w:t>-ter</w:t>
      </w:r>
      <w:r w:rsidRPr="009C244A">
        <w:rPr>
          <w:color w:val="231F20"/>
          <w:sz w:val="17"/>
          <w:lang w:val="it-IT"/>
        </w:rPr>
        <w:t>) all’art. 21</w:t>
      </w:r>
      <w:r w:rsidRPr="009C244A">
        <w:rPr>
          <w:i/>
          <w:color w:val="231F20"/>
          <w:sz w:val="17"/>
          <w:lang w:val="it-IT"/>
        </w:rPr>
        <w:t>-quinquies</w:t>
      </w:r>
      <w:r w:rsidRPr="009C244A">
        <w:rPr>
          <w:color w:val="231F20"/>
          <w:sz w:val="17"/>
          <w:lang w:val="it-IT"/>
        </w:rPr>
        <w:t>, comma 1, le parole da: “Per soprav-</w:t>
      </w:r>
    </w:p>
    <w:p w:rsidR="00654F64" w:rsidRPr="009C244A" w:rsidRDefault="00654F64">
      <w:pPr>
        <w:spacing w:line="138" w:lineRule="exact"/>
        <w:rPr>
          <w:sz w:val="17"/>
          <w:lang w:val="it-IT"/>
        </w:rPr>
        <w:sectPr w:rsidR="00654F64" w:rsidRPr="009C244A">
          <w:type w:val="continuous"/>
          <w:pgSz w:w="11900" w:h="16840"/>
          <w:pgMar w:top="1460" w:right="760" w:bottom="1540" w:left="840" w:header="720" w:footer="720" w:gutter="0"/>
          <w:cols w:num="3" w:space="720" w:equalWidth="0">
            <w:col w:w="998" w:space="1132"/>
            <w:col w:w="783" w:space="2195"/>
            <w:col w:w="5192"/>
          </w:cols>
        </w:sectPr>
      </w:pPr>
    </w:p>
    <w:p w:rsidR="00654F64" w:rsidRPr="009C244A" w:rsidRDefault="000C2FA9">
      <w:pPr>
        <w:spacing w:line="218" w:lineRule="auto"/>
        <w:ind w:left="123" w:right="1" w:firstLine="341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testo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delle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note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qui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pubblicato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è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stato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redatto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dall’amministrazio- ne competente per materia, ai sensi dell’art. 10, commi 2 e 3, del testo unico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delle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disposizioni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sulla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promulgazione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delle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leggi,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sull’emanazio- ne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decreti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Presidente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della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Repubblica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sulle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pubblicazioni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uffi- ciali</w:t>
      </w:r>
      <w:r w:rsidRPr="009C244A">
        <w:rPr>
          <w:color w:val="231F20"/>
          <w:spacing w:val="-1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della</w:t>
      </w:r>
      <w:r w:rsidRPr="009C244A">
        <w:rPr>
          <w:color w:val="231F20"/>
          <w:spacing w:val="-1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Repubblica</w:t>
      </w:r>
      <w:r w:rsidRPr="009C244A">
        <w:rPr>
          <w:color w:val="231F20"/>
          <w:spacing w:val="-1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italiana,</w:t>
      </w:r>
      <w:r w:rsidRPr="009C244A">
        <w:rPr>
          <w:color w:val="231F20"/>
          <w:spacing w:val="-1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approvato</w:t>
      </w:r>
      <w:r w:rsidRPr="009C244A">
        <w:rPr>
          <w:color w:val="231F20"/>
          <w:spacing w:val="-1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con</w:t>
      </w:r>
      <w:r w:rsidRPr="009C244A">
        <w:rPr>
          <w:color w:val="231F20"/>
          <w:spacing w:val="-1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decreto</w:t>
      </w:r>
      <w:r w:rsidRPr="009C244A">
        <w:rPr>
          <w:color w:val="231F20"/>
          <w:spacing w:val="-1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</w:t>
      </w:r>
      <w:r w:rsidRPr="009C244A">
        <w:rPr>
          <w:color w:val="231F20"/>
          <w:spacing w:val="-1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Presidente</w:t>
      </w:r>
      <w:r w:rsidRPr="009C244A">
        <w:rPr>
          <w:color w:val="231F20"/>
          <w:spacing w:val="-1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della Repubblica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28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dicembre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1985,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n.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1092,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al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solo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fine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facilitare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la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lettura delle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disposizioni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legge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modificate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o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alle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quali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è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operato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rinvio.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pacing w:val="-2"/>
          <w:sz w:val="17"/>
          <w:lang w:val="it-IT"/>
        </w:rPr>
        <w:t xml:space="preserve">Re- </w:t>
      </w:r>
      <w:r w:rsidRPr="009C244A">
        <w:rPr>
          <w:color w:val="231F20"/>
          <w:sz w:val="17"/>
          <w:lang w:val="it-IT"/>
        </w:rPr>
        <w:t>stano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invariati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valore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e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l’efficacia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degli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atti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legislativi</w:t>
      </w:r>
      <w:r w:rsidRPr="009C244A">
        <w:rPr>
          <w:color w:val="231F20"/>
          <w:spacing w:val="-1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qui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trascritti.</w:t>
      </w:r>
    </w:p>
    <w:p w:rsidR="00654F64" w:rsidRPr="009C244A" w:rsidRDefault="00654F64">
      <w:pPr>
        <w:pStyle w:val="Corpotesto"/>
        <w:spacing w:before="2"/>
        <w:rPr>
          <w:sz w:val="17"/>
          <w:lang w:val="it-IT"/>
        </w:rPr>
      </w:pPr>
    </w:p>
    <w:p w:rsidR="00654F64" w:rsidRPr="009C244A" w:rsidRDefault="000C2FA9">
      <w:pPr>
        <w:ind w:left="123"/>
        <w:rPr>
          <w:i/>
          <w:sz w:val="17"/>
          <w:lang w:val="it-IT"/>
        </w:rPr>
      </w:pPr>
      <w:r w:rsidRPr="009C244A">
        <w:rPr>
          <w:i/>
          <w:color w:val="231F20"/>
          <w:sz w:val="17"/>
          <w:lang w:val="it-IT"/>
        </w:rPr>
        <w:t>Note all’art. 1:</w:t>
      </w:r>
    </w:p>
    <w:p w:rsidR="00654F64" w:rsidRPr="009C244A" w:rsidRDefault="000C2FA9">
      <w:pPr>
        <w:spacing w:before="140" w:line="178" w:lineRule="exact"/>
        <w:ind w:left="123" w:firstLine="341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— Si riporta il testo dell’art. 25 del decreto-legge 12 settembre 2014, n. 133, convertito, con modificazioni, dalla legge 11 novembre 2014, n. 164 (Misure urgenti per l’apertura dei cantieri, la realizzazione delle opere pubbliche, la digitalizzazione del</w:t>
      </w:r>
      <w:r w:rsidRPr="009C244A">
        <w:rPr>
          <w:color w:val="231F20"/>
          <w:sz w:val="17"/>
          <w:lang w:val="it-IT"/>
        </w:rPr>
        <w:t xml:space="preserve"> Paese, la semplificazione burocratica, l’emergenza del dissesto idrogeologico e per la ripresa del- le attività produttive), pubblicato nella </w:t>
      </w:r>
      <w:r w:rsidRPr="009C244A">
        <w:rPr>
          <w:i/>
          <w:color w:val="231F20"/>
          <w:sz w:val="17"/>
          <w:lang w:val="it-IT"/>
        </w:rPr>
        <w:t xml:space="preserve">Gazzetta Ufficiale </w:t>
      </w:r>
      <w:r w:rsidRPr="009C244A">
        <w:rPr>
          <w:color w:val="231F20"/>
          <w:sz w:val="17"/>
          <w:lang w:val="it-IT"/>
        </w:rPr>
        <w:t>12 settembre 2014, n. 212:</w:t>
      </w:r>
    </w:p>
    <w:p w:rsidR="00654F64" w:rsidRDefault="000C2FA9">
      <w:pPr>
        <w:spacing w:before="85" w:line="178" w:lineRule="exact"/>
        <w:ind w:left="123" w:right="1" w:firstLine="341"/>
        <w:jc w:val="both"/>
        <w:rPr>
          <w:sz w:val="17"/>
        </w:rPr>
      </w:pPr>
      <w:r w:rsidRPr="009C244A">
        <w:rPr>
          <w:color w:val="231F20"/>
          <w:sz w:val="17"/>
          <w:lang w:val="it-IT"/>
        </w:rPr>
        <w:t xml:space="preserve">«Art. 25 </w:t>
      </w:r>
      <w:r w:rsidRPr="009C244A">
        <w:rPr>
          <w:i/>
          <w:color w:val="231F20"/>
          <w:sz w:val="17"/>
          <w:lang w:val="it-IT"/>
        </w:rPr>
        <w:t>(Misure urgenti di semplificazione amministrativa e di acc</w:t>
      </w:r>
      <w:r w:rsidRPr="009C244A">
        <w:rPr>
          <w:i/>
          <w:color w:val="231F20"/>
          <w:sz w:val="17"/>
          <w:lang w:val="it-IT"/>
        </w:rPr>
        <w:t>elerazione delle procedure in materia di patrimonio culturale)</w:t>
      </w:r>
      <w:r w:rsidRPr="009C244A">
        <w:rPr>
          <w:color w:val="231F20"/>
          <w:sz w:val="17"/>
          <w:lang w:val="it-IT"/>
        </w:rPr>
        <w:t xml:space="preserve">.   </w:t>
      </w:r>
      <w:r>
        <w:rPr>
          <w:color w:val="231F20"/>
          <w:sz w:val="17"/>
        </w:rPr>
        <w:t>—</w:t>
      </w:r>
    </w:p>
    <w:p w:rsidR="00654F64" w:rsidRPr="009C244A" w:rsidRDefault="000C2FA9">
      <w:pPr>
        <w:pStyle w:val="Paragrafoelenco"/>
        <w:numPr>
          <w:ilvl w:val="0"/>
          <w:numId w:val="2"/>
        </w:numPr>
        <w:tabs>
          <w:tab w:val="left" w:pos="302"/>
        </w:tabs>
        <w:spacing w:line="178" w:lineRule="exact"/>
        <w:ind w:right="1" w:firstLine="0"/>
        <w:jc w:val="left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Alla legge 7 agosto 1990, n. 241, e successive modificazioni, sono apportate le seguenti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modificazioni:</w:t>
      </w:r>
    </w:p>
    <w:p w:rsidR="00654F64" w:rsidRPr="009C244A" w:rsidRDefault="000C2FA9">
      <w:pPr>
        <w:pStyle w:val="Paragrafoelenco"/>
        <w:numPr>
          <w:ilvl w:val="1"/>
          <w:numId w:val="2"/>
        </w:numPr>
        <w:tabs>
          <w:tab w:val="left" w:pos="833"/>
        </w:tabs>
        <w:spacing w:before="85" w:line="178" w:lineRule="exact"/>
        <w:ind w:firstLine="51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all’art. 14</w:t>
      </w:r>
      <w:r w:rsidRPr="009C244A">
        <w:rPr>
          <w:i/>
          <w:color w:val="231F20"/>
          <w:sz w:val="17"/>
          <w:lang w:val="it-IT"/>
        </w:rPr>
        <w:t>-ter</w:t>
      </w:r>
      <w:r w:rsidRPr="009C244A">
        <w:rPr>
          <w:color w:val="231F20"/>
          <w:sz w:val="17"/>
          <w:lang w:val="it-IT"/>
        </w:rPr>
        <w:t>, dopo il comma 8, è aggiunto il seguente: “8</w:t>
      </w:r>
      <w:r w:rsidRPr="009C244A">
        <w:rPr>
          <w:i/>
          <w:color w:val="231F20"/>
          <w:sz w:val="17"/>
          <w:lang w:val="it-IT"/>
        </w:rPr>
        <w:t>- bis</w:t>
      </w:r>
      <w:r w:rsidRPr="009C244A">
        <w:rPr>
          <w:color w:val="231F20"/>
          <w:sz w:val="17"/>
          <w:lang w:val="it-IT"/>
        </w:rPr>
        <w:t>. I termini di vali</w:t>
      </w:r>
      <w:r w:rsidRPr="009C244A">
        <w:rPr>
          <w:color w:val="231F20"/>
          <w:sz w:val="17"/>
          <w:lang w:val="it-IT"/>
        </w:rPr>
        <w:t>dità di tutti i pareri, autorizzazioni, concessioni, nulla osta o atti di assenso comunque denominati acquisiti nell’ambito della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Conferenza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Servizi,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decorrono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far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data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dall’adozione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del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prov- vedimento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finale.”;</w:t>
      </w:r>
    </w:p>
    <w:p w:rsidR="00654F64" w:rsidRPr="009C244A" w:rsidRDefault="000C2FA9">
      <w:pPr>
        <w:pStyle w:val="Paragrafoelenco"/>
        <w:numPr>
          <w:ilvl w:val="1"/>
          <w:numId w:val="2"/>
        </w:numPr>
        <w:tabs>
          <w:tab w:val="left" w:pos="874"/>
        </w:tabs>
        <w:spacing w:before="85" w:line="178" w:lineRule="exact"/>
        <w:ind w:right="1" w:firstLine="51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all’art. 14</w:t>
      </w:r>
      <w:r w:rsidRPr="009C244A">
        <w:rPr>
          <w:i/>
          <w:color w:val="231F20"/>
          <w:sz w:val="17"/>
          <w:lang w:val="it-IT"/>
        </w:rPr>
        <w:t>-quater</w:t>
      </w:r>
      <w:r w:rsidRPr="009C244A">
        <w:rPr>
          <w:color w:val="231F20"/>
          <w:sz w:val="17"/>
          <w:lang w:val="it-IT"/>
        </w:rPr>
        <w:t>, comma 3, sono appo</w:t>
      </w:r>
      <w:r w:rsidRPr="009C244A">
        <w:rPr>
          <w:color w:val="231F20"/>
          <w:sz w:val="17"/>
          <w:lang w:val="it-IT"/>
        </w:rPr>
        <w:t>rtate le seguenti modificazioni:</w:t>
      </w:r>
    </w:p>
    <w:p w:rsidR="00654F64" w:rsidRDefault="000C2FA9">
      <w:pPr>
        <w:pStyle w:val="Paragrafoelenco"/>
        <w:numPr>
          <w:ilvl w:val="2"/>
          <w:numId w:val="2"/>
        </w:numPr>
        <w:tabs>
          <w:tab w:val="left" w:pos="1014"/>
        </w:tabs>
        <w:spacing w:before="85" w:line="178" w:lineRule="exact"/>
        <w:ind w:firstLine="682"/>
        <w:jc w:val="both"/>
        <w:rPr>
          <w:sz w:val="17"/>
        </w:rPr>
      </w:pPr>
      <w:r w:rsidRPr="009C244A">
        <w:rPr>
          <w:color w:val="231F20"/>
          <w:sz w:val="17"/>
          <w:lang w:val="it-IT"/>
        </w:rPr>
        <w:t xml:space="preserve">al primo periodo, dopo le parole: “rimessa dall’ammini- strazione procedente alla deliberazione del Consiglio dei ministri, che” sono inserite le seguenti: “ha natura di atto di alta amministrazione. </w:t>
      </w:r>
      <w:r>
        <w:rPr>
          <w:color w:val="231F20"/>
          <w:sz w:val="17"/>
        </w:rPr>
        <w:t>Il Consiglio dei</w:t>
      </w:r>
      <w:r>
        <w:rPr>
          <w:color w:val="231F20"/>
          <w:spacing w:val="4"/>
          <w:sz w:val="17"/>
        </w:rPr>
        <w:t xml:space="preserve"> </w:t>
      </w:r>
      <w:r>
        <w:rPr>
          <w:color w:val="231F20"/>
          <w:sz w:val="17"/>
        </w:rPr>
        <w:t>ministri;</w:t>
      </w:r>
    </w:p>
    <w:p w:rsidR="00654F64" w:rsidRPr="009C244A" w:rsidRDefault="000C2FA9">
      <w:pPr>
        <w:pStyle w:val="Paragrafoelenco"/>
        <w:numPr>
          <w:ilvl w:val="2"/>
          <w:numId w:val="2"/>
        </w:numPr>
        <w:tabs>
          <w:tab w:val="left" w:pos="987"/>
        </w:tabs>
        <w:spacing w:before="85" w:line="178" w:lineRule="exact"/>
        <w:ind w:right="1" w:firstLine="68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 xml:space="preserve">al </w:t>
      </w:r>
      <w:r w:rsidRPr="009C244A">
        <w:rPr>
          <w:color w:val="231F20"/>
          <w:spacing w:val="-3"/>
          <w:sz w:val="17"/>
          <w:lang w:val="it-IT"/>
        </w:rPr>
        <w:t xml:space="preserve">secondo periodo sono aggiunte, </w:t>
      </w:r>
      <w:r w:rsidRPr="009C244A">
        <w:rPr>
          <w:color w:val="231F20"/>
          <w:sz w:val="17"/>
          <w:lang w:val="it-IT"/>
        </w:rPr>
        <w:t xml:space="preserve">in fine, le </w:t>
      </w:r>
      <w:r w:rsidRPr="009C244A">
        <w:rPr>
          <w:color w:val="231F20"/>
          <w:spacing w:val="-3"/>
          <w:sz w:val="17"/>
          <w:lang w:val="it-IT"/>
        </w:rPr>
        <w:t xml:space="preserve">seguenti parole: </w:t>
      </w:r>
      <w:r w:rsidRPr="009C244A">
        <w:rPr>
          <w:color w:val="231F20"/>
          <w:sz w:val="17"/>
          <w:lang w:val="it-IT"/>
        </w:rPr>
        <w:t>“,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motivando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un’eventuale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decisione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in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contrasto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con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motivato</w:t>
      </w:r>
      <w:r w:rsidRPr="009C244A">
        <w:rPr>
          <w:color w:val="231F20"/>
          <w:spacing w:val="-15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dissenso”;</w:t>
      </w:r>
    </w:p>
    <w:p w:rsidR="00654F64" w:rsidRPr="009C244A" w:rsidRDefault="000C2FA9">
      <w:pPr>
        <w:spacing w:before="56" w:line="178" w:lineRule="exact"/>
        <w:ind w:left="123" w:right="195"/>
        <w:jc w:val="both"/>
        <w:rPr>
          <w:sz w:val="17"/>
          <w:lang w:val="it-IT"/>
        </w:rPr>
      </w:pPr>
      <w:r w:rsidRPr="009C244A">
        <w:rPr>
          <w:lang w:val="it-IT"/>
        </w:rPr>
        <w:br w:type="column"/>
      </w:r>
      <w:r w:rsidRPr="009C244A">
        <w:rPr>
          <w:color w:val="231F20"/>
          <w:sz w:val="17"/>
          <w:lang w:val="it-IT"/>
        </w:rPr>
        <w:t>venuti”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fino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a: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“pubblico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originario”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sono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sostituite</w:t>
      </w:r>
      <w:r w:rsidRPr="009C244A">
        <w:rPr>
          <w:color w:val="231F20"/>
          <w:spacing w:val="-3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dalle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seguenti:</w:t>
      </w:r>
      <w:r w:rsidRPr="009C244A">
        <w:rPr>
          <w:color w:val="231F20"/>
          <w:spacing w:val="-3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“Per sopravvenuti</w:t>
      </w:r>
      <w:r w:rsidRPr="009C244A">
        <w:rPr>
          <w:color w:val="231F20"/>
          <w:spacing w:val="-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motivi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pubblico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interesse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ovvero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nel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caso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6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mutamento della situazione di fatto non prevedibile al momento dell’adozione del provvedimento o, salvo che per i provvedimenti di autorizzazione o di attribuzione di vantaggi economici, di nuova valutazione dell’interesse pub</w:t>
      </w:r>
      <w:r w:rsidRPr="009C244A">
        <w:rPr>
          <w:color w:val="231F20"/>
          <w:sz w:val="17"/>
          <w:lang w:val="it-IT"/>
        </w:rPr>
        <w:t>blico</w:t>
      </w:r>
      <w:r w:rsidRPr="009C244A">
        <w:rPr>
          <w:color w:val="231F20"/>
          <w:spacing w:val="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originario”;</w:t>
      </w:r>
    </w:p>
    <w:p w:rsidR="00654F64" w:rsidRPr="009C244A" w:rsidRDefault="000C2FA9">
      <w:pPr>
        <w:pStyle w:val="Paragrafoelenco"/>
        <w:numPr>
          <w:ilvl w:val="1"/>
          <w:numId w:val="1"/>
        </w:numPr>
        <w:tabs>
          <w:tab w:val="left" w:pos="864"/>
        </w:tabs>
        <w:spacing w:before="51" w:line="178" w:lineRule="exact"/>
        <w:ind w:right="196" w:firstLine="512"/>
        <w:jc w:val="both"/>
        <w:rPr>
          <w:sz w:val="17"/>
          <w:lang w:val="it-IT"/>
        </w:rPr>
      </w:pPr>
      <w:r w:rsidRPr="009C244A">
        <w:rPr>
          <w:i/>
          <w:color w:val="231F20"/>
          <w:sz w:val="17"/>
          <w:lang w:val="it-IT"/>
        </w:rPr>
        <w:t>uater</w:t>
      </w:r>
      <w:r w:rsidRPr="009C244A">
        <w:rPr>
          <w:color w:val="231F20"/>
          <w:sz w:val="17"/>
          <w:lang w:val="it-IT"/>
        </w:rPr>
        <w:t>)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all’art.</w:t>
      </w:r>
      <w:r w:rsidRPr="009C244A">
        <w:rPr>
          <w:color w:val="231F20"/>
          <w:spacing w:val="-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21</w:t>
      </w:r>
      <w:r w:rsidRPr="009C244A">
        <w:rPr>
          <w:i/>
          <w:color w:val="231F20"/>
          <w:sz w:val="17"/>
          <w:lang w:val="it-IT"/>
        </w:rPr>
        <w:t>-nonies</w:t>
      </w:r>
      <w:r w:rsidRPr="009C244A">
        <w:rPr>
          <w:color w:val="231F20"/>
          <w:sz w:val="17"/>
          <w:lang w:val="it-IT"/>
        </w:rPr>
        <w:t>,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comma</w:t>
      </w:r>
      <w:r w:rsidRPr="009C244A">
        <w:rPr>
          <w:color w:val="231F20"/>
          <w:spacing w:val="-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1,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sono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apportate</w:t>
      </w:r>
      <w:r w:rsidRPr="009C244A">
        <w:rPr>
          <w:color w:val="231F20"/>
          <w:spacing w:val="-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seguen- ti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modificazioni:</w:t>
      </w:r>
    </w:p>
    <w:p w:rsidR="00654F64" w:rsidRPr="009C244A" w:rsidRDefault="000C2FA9">
      <w:pPr>
        <w:pStyle w:val="Paragrafoelenco"/>
        <w:numPr>
          <w:ilvl w:val="2"/>
          <w:numId w:val="1"/>
        </w:numPr>
        <w:tabs>
          <w:tab w:val="left" w:pos="984"/>
        </w:tabs>
        <w:spacing w:before="51" w:line="178" w:lineRule="exact"/>
        <w:ind w:right="196" w:firstLine="68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dopo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parole: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“dell’art.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21</w:t>
      </w:r>
      <w:r w:rsidRPr="009C244A">
        <w:rPr>
          <w:i/>
          <w:color w:val="231F20"/>
          <w:sz w:val="17"/>
          <w:lang w:val="it-IT"/>
        </w:rPr>
        <w:t>-octies</w:t>
      </w:r>
      <w:r w:rsidRPr="009C244A">
        <w:rPr>
          <w:color w:val="231F20"/>
          <w:sz w:val="17"/>
          <w:lang w:val="it-IT"/>
        </w:rPr>
        <w:t>”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sono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inserite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seguen- ti: “, esclusi i casi di cui al medesimo art. 21</w:t>
      </w:r>
      <w:r w:rsidRPr="009C244A">
        <w:rPr>
          <w:i/>
          <w:color w:val="231F20"/>
          <w:sz w:val="17"/>
          <w:lang w:val="it-IT"/>
        </w:rPr>
        <w:t>-octies</w:t>
      </w:r>
      <w:r w:rsidRPr="009C244A">
        <w:rPr>
          <w:color w:val="231F20"/>
          <w:sz w:val="17"/>
          <w:lang w:val="it-IT"/>
        </w:rPr>
        <w:t>, comma</w:t>
      </w:r>
      <w:r w:rsidRPr="009C244A">
        <w:rPr>
          <w:color w:val="231F20"/>
          <w:spacing w:val="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2,”;</w:t>
      </w:r>
    </w:p>
    <w:p w:rsidR="00654F64" w:rsidRPr="009C244A" w:rsidRDefault="000C2FA9">
      <w:pPr>
        <w:pStyle w:val="Paragrafoelenco"/>
        <w:numPr>
          <w:ilvl w:val="2"/>
          <w:numId w:val="1"/>
        </w:numPr>
        <w:tabs>
          <w:tab w:val="left" w:pos="990"/>
        </w:tabs>
        <w:spacing w:before="51" w:line="178" w:lineRule="exact"/>
        <w:ind w:right="195" w:firstLine="68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è aggiunto, in fine, il seguente periodo: “Rimangono</w:t>
      </w:r>
      <w:r w:rsidRPr="009C244A">
        <w:rPr>
          <w:color w:val="231F20"/>
          <w:spacing w:val="-2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ferme le responsabilità connesse all’adozione e al mancato annullamento del provvedimento</w:t>
      </w:r>
      <w:r w:rsidRPr="009C244A">
        <w:rPr>
          <w:color w:val="231F20"/>
          <w:spacing w:val="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illegittimo.”</w:t>
      </w:r>
    </w:p>
    <w:p w:rsidR="00654F64" w:rsidRPr="009C244A" w:rsidRDefault="000C2FA9">
      <w:pPr>
        <w:pStyle w:val="Paragrafoelenco"/>
        <w:numPr>
          <w:ilvl w:val="0"/>
          <w:numId w:val="2"/>
        </w:numPr>
        <w:tabs>
          <w:tab w:val="left" w:pos="632"/>
        </w:tabs>
        <w:spacing w:before="51" w:line="178" w:lineRule="exact"/>
        <w:ind w:right="195" w:firstLine="341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All’art. 12, comma 2, del decreto-legge 31 maggio 2014, n. 83, convertito con modificazioni dalla l</w:t>
      </w:r>
      <w:r w:rsidRPr="009C244A">
        <w:rPr>
          <w:color w:val="231F20"/>
          <w:sz w:val="17"/>
          <w:lang w:val="it-IT"/>
        </w:rPr>
        <w:t>egge 29 luglio 2014, n. 106, è ag- giunto,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in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fine,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seguente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periodo: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“Con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medesimo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regolamento</w:t>
      </w:r>
      <w:r w:rsidRPr="009C244A">
        <w:rPr>
          <w:color w:val="231F20"/>
          <w:spacing w:val="-7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sono altresì</w:t>
      </w:r>
      <w:r w:rsidRPr="009C244A">
        <w:rPr>
          <w:color w:val="231F20"/>
          <w:spacing w:val="2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individuate:</w:t>
      </w:r>
    </w:p>
    <w:p w:rsidR="00654F64" w:rsidRPr="009C244A" w:rsidRDefault="000C2FA9">
      <w:pPr>
        <w:pStyle w:val="Paragrafoelenco"/>
        <w:numPr>
          <w:ilvl w:val="1"/>
          <w:numId w:val="2"/>
        </w:numPr>
        <w:tabs>
          <w:tab w:val="left" w:pos="813"/>
        </w:tabs>
        <w:spacing w:before="51" w:line="178" w:lineRule="exact"/>
        <w:ind w:right="198" w:firstLine="51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 xml:space="preserve">le </w:t>
      </w:r>
      <w:r w:rsidRPr="009C244A">
        <w:rPr>
          <w:color w:val="231F20"/>
          <w:spacing w:val="-3"/>
          <w:sz w:val="17"/>
          <w:lang w:val="it-IT"/>
        </w:rPr>
        <w:t xml:space="preserve">tipologie </w:t>
      </w:r>
      <w:r w:rsidRPr="009C244A">
        <w:rPr>
          <w:color w:val="231F20"/>
          <w:sz w:val="17"/>
          <w:lang w:val="it-IT"/>
        </w:rPr>
        <w:t xml:space="preserve">di </w:t>
      </w:r>
      <w:r w:rsidRPr="009C244A">
        <w:rPr>
          <w:color w:val="231F20"/>
          <w:spacing w:val="-3"/>
          <w:sz w:val="17"/>
          <w:lang w:val="it-IT"/>
        </w:rPr>
        <w:t xml:space="preserve">interventi per </w:t>
      </w:r>
      <w:r w:rsidRPr="009C244A">
        <w:rPr>
          <w:color w:val="231F20"/>
          <w:sz w:val="17"/>
          <w:lang w:val="it-IT"/>
        </w:rPr>
        <w:t xml:space="preserve">i </w:t>
      </w:r>
      <w:r w:rsidRPr="009C244A">
        <w:rPr>
          <w:color w:val="231F20"/>
          <w:spacing w:val="-4"/>
          <w:sz w:val="17"/>
          <w:lang w:val="it-IT"/>
        </w:rPr>
        <w:t xml:space="preserve">quali </w:t>
      </w:r>
      <w:r w:rsidRPr="009C244A">
        <w:rPr>
          <w:color w:val="231F20"/>
          <w:spacing w:val="-3"/>
          <w:sz w:val="17"/>
          <w:lang w:val="it-IT"/>
        </w:rPr>
        <w:t xml:space="preserve">l’autorizzazione </w:t>
      </w:r>
      <w:r w:rsidRPr="009C244A">
        <w:rPr>
          <w:color w:val="231F20"/>
          <w:spacing w:val="-4"/>
          <w:sz w:val="17"/>
          <w:lang w:val="it-IT"/>
        </w:rPr>
        <w:t xml:space="preserve">paesaggisti- </w:t>
      </w:r>
      <w:r w:rsidRPr="009C244A">
        <w:rPr>
          <w:color w:val="231F20"/>
          <w:sz w:val="17"/>
          <w:lang w:val="it-IT"/>
        </w:rPr>
        <w:t>ca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non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è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4"/>
          <w:sz w:val="17"/>
          <w:lang w:val="it-IT"/>
        </w:rPr>
        <w:t>richiesta,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ai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4"/>
          <w:sz w:val="17"/>
          <w:lang w:val="it-IT"/>
        </w:rPr>
        <w:t>sensi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4"/>
          <w:sz w:val="17"/>
          <w:lang w:val="it-IT"/>
        </w:rPr>
        <w:t>dell’art.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149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del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medesimo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4"/>
          <w:sz w:val="17"/>
          <w:lang w:val="it-IT"/>
        </w:rPr>
        <w:t>Codice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dei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3"/>
          <w:sz w:val="17"/>
          <w:lang w:val="it-IT"/>
        </w:rPr>
        <w:t>beni</w:t>
      </w:r>
      <w:r w:rsidRPr="009C244A">
        <w:rPr>
          <w:color w:val="231F20"/>
          <w:spacing w:val="-12"/>
          <w:sz w:val="17"/>
          <w:lang w:val="it-IT"/>
        </w:rPr>
        <w:t xml:space="preserve"> </w:t>
      </w:r>
      <w:r w:rsidRPr="009C244A">
        <w:rPr>
          <w:color w:val="231F20"/>
          <w:spacing w:val="-4"/>
          <w:sz w:val="17"/>
          <w:lang w:val="it-IT"/>
        </w:rPr>
        <w:t xml:space="preserve">cultu- </w:t>
      </w:r>
      <w:r w:rsidRPr="009C244A">
        <w:rPr>
          <w:color w:val="231F20"/>
          <w:spacing w:val="-3"/>
          <w:sz w:val="17"/>
          <w:lang w:val="it-IT"/>
        </w:rPr>
        <w:t xml:space="preserve">rali </w:t>
      </w:r>
      <w:r w:rsidRPr="009C244A">
        <w:rPr>
          <w:color w:val="231F20"/>
          <w:sz w:val="17"/>
          <w:lang w:val="it-IT"/>
        </w:rPr>
        <w:t xml:space="preserve">e </w:t>
      </w:r>
      <w:r w:rsidRPr="009C244A">
        <w:rPr>
          <w:color w:val="231F20"/>
          <w:spacing w:val="-3"/>
          <w:sz w:val="17"/>
          <w:lang w:val="it-IT"/>
        </w:rPr>
        <w:t xml:space="preserve">del </w:t>
      </w:r>
      <w:r w:rsidRPr="009C244A">
        <w:rPr>
          <w:color w:val="231F20"/>
          <w:spacing w:val="-4"/>
          <w:sz w:val="17"/>
          <w:lang w:val="it-IT"/>
        </w:rPr>
        <w:t xml:space="preserve">paesaggio, </w:t>
      </w:r>
      <w:r w:rsidRPr="009C244A">
        <w:rPr>
          <w:color w:val="231F20"/>
          <w:spacing w:val="-3"/>
          <w:sz w:val="17"/>
          <w:lang w:val="it-IT"/>
        </w:rPr>
        <w:t xml:space="preserve">sia </w:t>
      </w:r>
      <w:r w:rsidRPr="009C244A">
        <w:rPr>
          <w:color w:val="231F20"/>
          <w:spacing w:val="-4"/>
          <w:sz w:val="17"/>
          <w:lang w:val="it-IT"/>
        </w:rPr>
        <w:t xml:space="preserve">nell’ambito degli </w:t>
      </w:r>
      <w:r w:rsidRPr="009C244A">
        <w:rPr>
          <w:color w:val="231F20"/>
          <w:spacing w:val="-3"/>
          <w:sz w:val="17"/>
          <w:lang w:val="it-IT"/>
        </w:rPr>
        <w:t xml:space="preserve">interventi </w:t>
      </w:r>
      <w:r w:rsidRPr="009C244A">
        <w:rPr>
          <w:color w:val="231F20"/>
          <w:sz w:val="17"/>
          <w:lang w:val="it-IT"/>
        </w:rPr>
        <w:t xml:space="preserve">di </w:t>
      </w:r>
      <w:r w:rsidRPr="009C244A">
        <w:rPr>
          <w:color w:val="231F20"/>
          <w:spacing w:val="-3"/>
          <w:sz w:val="17"/>
          <w:lang w:val="it-IT"/>
        </w:rPr>
        <w:t xml:space="preserve">lieve entità già </w:t>
      </w:r>
      <w:r w:rsidRPr="009C244A">
        <w:rPr>
          <w:color w:val="231F20"/>
          <w:spacing w:val="-4"/>
          <w:sz w:val="17"/>
          <w:lang w:val="it-IT"/>
        </w:rPr>
        <w:t xml:space="preserve">com- presi nell’allegato </w:t>
      </w:r>
      <w:r w:rsidRPr="009C244A">
        <w:rPr>
          <w:color w:val="231F20"/>
          <w:sz w:val="17"/>
          <w:lang w:val="it-IT"/>
        </w:rPr>
        <w:t xml:space="preserve">1 al </w:t>
      </w:r>
      <w:r w:rsidRPr="009C244A">
        <w:rPr>
          <w:color w:val="231F20"/>
          <w:spacing w:val="-4"/>
          <w:sz w:val="17"/>
          <w:lang w:val="it-IT"/>
        </w:rPr>
        <w:t xml:space="preserve">suddetto regolamento </w:t>
      </w:r>
      <w:r w:rsidRPr="009C244A">
        <w:rPr>
          <w:color w:val="231F20"/>
          <w:sz w:val="17"/>
          <w:lang w:val="it-IT"/>
        </w:rPr>
        <w:t xml:space="preserve">di cui </w:t>
      </w:r>
      <w:r w:rsidRPr="009C244A">
        <w:rPr>
          <w:color w:val="231F20"/>
          <w:spacing w:val="-3"/>
          <w:sz w:val="17"/>
          <w:lang w:val="it-IT"/>
        </w:rPr>
        <w:t xml:space="preserve">all’art. 146, comma </w:t>
      </w:r>
      <w:r w:rsidRPr="009C244A">
        <w:rPr>
          <w:color w:val="231F20"/>
          <w:spacing w:val="-4"/>
          <w:sz w:val="17"/>
          <w:lang w:val="it-IT"/>
        </w:rPr>
        <w:t xml:space="preserve">9, quarto periodo, </w:t>
      </w:r>
      <w:r w:rsidRPr="009C244A">
        <w:rPr>
          <w:color w:val="231F20"/>
          <w:spacing w:val="-3"/>
          <w:sz w:val="17"/>
          <w:lang w:val="it-IT"/>
        </w:rPr>
        <w:t xml:space="preserve">del </w:t>
      </w:r>
      <w:r w:rsidRPr="009C244A">
        <w:rPr>
          <w:color w:val="231F20"/>
          <w:spacing w:val="-4"/>
          <w:sz w:val="17"/>
          <w:lang w:val="it-IT"/>
        </w:rPr>
        <w:t xml:space="preserve">Codice </w:t>
      </w:r>
      <w:r w:rsidRPr="009C244A">
        <w:rPr>
          <w:color w:val="231F20"/>
          <w:spacing w:val="-3"/>
          <w:sz w:val="17"/>
          <w:lang w:val="it-IT"/>
        </w:rPr>
        <w:t xml:space="preserve">dei beni culturali </w:t>
      </w:r>
      <w:r w:rsidRPr="009C244A">
        <w:rPr>
          <w:color w:val="231F20"/>
          <w:sz w:val="17"/>
          <w:lang w:val="it-IT"/>
        </w:rPr>
        <w:t xml:space="preserve">e </w:t>
      </w:r>
      <w:r w:rsidRPr="009C244A">
        <w:rPr>
          <w:color w:val="231F20"/>
          <w:spacing w:val="-3"/>
          <w:sz w:val="17"/>
          <w:lang w:val="it-IT"/>
        </w:rPr>
        <w:t xml:space="preserve">del </w:t>
      </w:r>
      <w:r w:rsidRPr="009C244A">
        <w:rPr>
          <w:color w:val="231F20"/>
          <w:spacing w:val="-4"/>
          <w:sz w:val="17"/>
          <w:lang w:val="it-IT"/>
        </w:rPr>
        <w:t xml:space="preserve">paesaggio, </w:t>
      </w:r>
      <w:r w:rsidRPr="009C244A">
        <w:rPr>
          <w:color w:val="231F20"/>
          <w:spacing w:val="-3"/>
          <w:sz w:val="17"/>
          <w:lang w:val="it-IT"/>
        </w:rPr>
        <w:t xml:space="preserve">sia </w:t>
      </w:r>
      <w:r w:rsidRPr="009C244A">
        <w:rPr>
          <w:color w:val="231F20"/>
          <w:spacing w:val="-4"/>
          <w:sz w:val="17"/>
          <w:lang w:val="it-IT"/>
        </w:rPr>
        <w:t>mediante d</w:t>
      </w:r>
      <w:r w:rsidRPr="009C244A">
        <w:rPr>
          <w:color w:val="231F20"/>
          <w:spacing w:val="-4"/>
          <w:sz w:val="17"/>
          <w:lang w:val="it-IT"/>
        </w:rPr>
        <w:t xml:space="preserve">efinizione </w:t>
      </w:r>
      <w:r w:rsidRPr="009C244A">
        <w:rPr>
          <w:color w:val="231F20"/>
          <w:sz w:val="17"/>
          <w:lang w:val="it-IT"/>
        </w:rPr>
        <w:t xml:space="preserve">di </w:t>
      </w:r>
      <w:r w:rsidRPr="009C244A">
        <w:rPr>
          <w:color w:val="231F20"/>
          <w:spacing w:val="-4"/>
          <w:sz w:val="17"/>
          <w:lang w:val="it-IT"/>
        </w:rPr>
        <w:t xml:space="preserve">ulteriori </w:t>
      </w:r>
      <w:r w:rsidRPr="009C244A">
        <w:rPr>
          <w:color w:val="231F20"/>
          <w:spacing w:val="-3"/>
          <w:sz w:val="17"/>
          <w:lang w:val="it-IT"/>
        </w:rPr>
        <w:t xml:space="preserve">interventi minori </w:t>
      </w:r>
      <w:r w:rsidRPr="009C244A">
        <w:rPr>
          <w:color w:val="231F20"/>
          <w:spacing w:val="-4"/>
          <w:sz w:val="17"/>
          <w:lang w:val="it-IT"/>
        </w:rPr>
        <w:t xml:space="preserve">privi </w:t>
      </w:r>
      <w:r w:rsidRPr="009C244A">
        <w:rPr>
          <w:color w:val="231F20"/>
          <w:sz w:val="17"/>
          <w:lang w:val="it-IT"/>
        </w:rPr>
        <w:t xml:space="preserve">di </w:t>
      </w:r>
      <w:r w:rsidRPr="009C244A">
        <w:rPr>
          <w:color w:val="231F20"/>
          <w:spacing w:val="-4"/>
          <w:sz w:val="17"/>
          <w:lang w:val="it-IT"/>
        </w:rPr>
        <w:t>rilevanza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pacing w:val="-4"/>
          <w:sz w:val="17"/>
          <w:lang w:val="it-IT"/>
        </w:rPr>
        <w:t>paesaggistica;</w:t>
      </w:r>
    </w:p>
    <w:p w:rsidR="00654F64" w:rsidRPr="009C244A" w:rsidRDefault="000C2FA9">
      <w:pPr>
        <w:pStyle w:val="Paragrafoelenco"/>
        <w:numPr>
          <w:ilvl w:val="1"/>
          <w:numId w:val="2"/>
        </w:numPr>
        <w:tabs>
          <w:tab w:val="left" w:pos="817"/>
        </w:tabs>
        <w:spacing w:before="51" w:line="178" w:lineRule="exact"/>
        <w:ind w:right="195" w:firstLine="512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le tipologie di intervento</w:t>
      </w:r>
      <w:r w:rsidRPr="009C244A">
        <w:rPr>
          <w:color w:val="231F20"/>
          <w:spacing w:val="-30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 lieve entità che possano essere re- golate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anche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tramite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accordi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collaborazione</w:t>
      </w:r>
      <w:r w:rsidRPr="009C244A">
        <w:rPr>
          <w:color w:val="231F20"/>
          <w:spacing w:val="-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tra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il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Ministero,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</w:t>
      </w:r>
      <w:r w:rsidRPr="009C244A">
        <w:rPr>
          <w:color w:val="231F20"/>
          <w:spacing w:val="-8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regioni e gli enti locali, ai sensi dell’art. 15 della legge 7 agosto 1990, n. 241, e successive modificazioni, con specifico riguardo alle materie che coin- volgono competenze proprie delle autonomie</w:t>
      </w:r>
      <w:r w:rsidRPr="009C244A">
        <w:rPr>
          <w:color w:val="231F20"/>
          <w:spacing w:val="9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territoriali.</w:t>
      </w:r>
    </w:p>
    <w:p w:rsidR="00654F64" w:rsidRPr="009C244A" w:rsidRDefault="000C2FA9">
      <w:pPr>
        <w:pStyle w:val="Paragrafoelenco"/>
        <w:numPr>
          <w:ilvl w:val="0"/>
          <w:numId w:val="2"/>
        </w:numPr>
        <w:tabs>
          <w:tab w:val="left" w:pos="638"/>
        </w:tabs>
        <w:spacing w:before="51" w:line="178" w:lineRule="exact"/>
        <w:ind w:right="195" w:firstLine="341"/>
        <w:jc w:val="both"/>
        <w:rPr>
          <w:sz w:val="17"/>
          <w:lang w:val="it-IT"/>
        </w:rPr>
      </w:pPr>
      <w:r w:rsidRPr="009C244A">
        <w:rPr>
          <w:color w:val="231F20"/>
          <w:sz w:val="17"/>
          <w:lang w:val="it-IT"/>
        </w:rPr>
        <w:t>All’art. 146, comma 9, del Codice dei ben</w:t>
      </w:r>
      <w:r w:rsidRPr="009C244A">
        <w:rPr>
          <w:color w:val="231F20"/>
          <w:sz w:val="17"/>
          <w:lang w:val="it-IT"/>
        </w:rPr>
        <w:t>i culturali e del pae- saggio,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di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cui</w:t>
      </w:r>
      <w:r w:rsidRPr="009C244A">
        <w:rPr>
          <w:color w:val="231F20"/>
          <w:spacing w:val="-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al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decreto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legislativo</w:t>
      </w:r>
      <w:r w:rsidRPr="009C244A">
        <w:rPr>
          <w:color w:val="231F20"/>
          <w:spacing w:val="-5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22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gennaio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2004,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n.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42,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e</w:t>
      </w:r>
      <w:r w:rsidRPr="009C244A">
        <w:rPr>
          <w:color w:val="231F20"/>
          <w:spacing w:val="-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successive modificazioni, il primo e il secondo periodo sono soppressi e il terzo periodo è sostituito dal seguente: “Decorsi inutilmente sessanta giorni dalla ricezione</w:t>
      </w:r>
      <w:r w:rsidRPr="009C244A">
        <w:rPr>
          <w:color w:val="231F20"/>
          <w:sz w:val="17"/>
          <w:lang w:val="it-IT"/>
        </w:rPr>
        <w:t xml:space="preserve"> degli atti da parte del soprintendente senza che questi abbia reso il prescritto parere, l’amministrazione competente provvede comunque sulla domanda di</w:t>
      </w:r>
      <w:r w:rsidRPr="009C244A">
        <w:rPr>
          <w:color w:val="231F20"/>
          <w:spacing w:val="4"/>
          <w:sz w:val="17"/>
          <w:lang w:val="it-IT"/>
        </w:rPr>
        <w:t xml:space="preserve"> </w:t>
      </w:r>
      <w:r w:rsidRPr="009C244A">
        <w:rPr>
          <w:color w:val="231F20"/>
          <w:sz w:val="17"/>
          <w:lang w:val="it-IT"/>
        </w:rPr>
        <w:t>autorizzazione.”.</w:t>
      </w:r>
    </w:p>
    <w:sectPr w:rsidR="00654F64" w:rsidRPr="009C244A">
      <w:type w:val="continuous"/>
      <w:pgSz w:w="11900" w:h="16840"/>
      <w:pgMar w:top="1460" w:right="760" w:bottom="1540" w:left="840" w:header="720" w:footer="720" w:gutter="0"/>
      <w:cols w:num="2" w:space="720" w:equalWidth="0">
        <w:col w:w="4995" w:space="114"/>
        <w:col w:w="519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FA9" w:rsidRDefault="000C2FA9">
      <w:r>
        <w:separator/>
      </w:r>
    </w:p>
  </w:endnote>
  <w:endnote w:type="continuationSeparator" w:id="0">
    <w:p w:rsidR="000C2FA9" w:rsidRDefault="000C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64" w:rsidRDefault="000C2FA9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w:drawing>
        <wp:anchor distT="0" distB="0" distL="0" distR="0" simplePos="0" relativeHeight="268428671" behindDoc="1" locked="0" layoutInCell="1" allowOverlap="1">
          <wp:simplePos x="0" y="0"/>
          <wp:positionH relativeFrom="page">
            <wp:posOffset>4102100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28695" behindDoc="1" locked="0" layoutInCell="1" allowOverlap="1">
          <wp:simplePos x="0" y="0"/>
          <wp:positionH relativeFrom="page">
            <wp:posOffset>4838700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28719" behindDoc="1" locked="0" layoutInCell="1" allowOverlap="1">
          <wp:simplePos x="0" y="0"/>
          <wp:positionH relativeFrom="page">
            <wp:posOffset>5575300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it-IT" w:eastAsia="it-IT"/>
      </w:rPr>
      <w:drawing>
        <wp:anchor distT="0" distB="0" distL="0" distR="0" simplePos="0" relativeHeight="268428743" behindDoc="1" locked="0" layoutInCell="1" allowOverlap="1">
          <wp:simplePos x="0" y="0"/>
          <wp:positionH relativeFrom="page">
            <wp:posOffset>6311900</wp:posOffset>
          </wp:positionH>
          <wp:positionV relativeFrom="page">
            <wp:posOffset>9715500</wp:posOffset>
          </wp:positionV>
          <wp:extent cx="698500" cy="698500"/>
          <wp:effectExtent l="0" t="0" r="0" b="0"/>
          <wp:wrapNone/>
          <wp:docPr id="7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698500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6.4pt;margin-top:764.75pt;width:43pt;height:12pt;z-index:-6688;mso-position-horizontal-relative:page;mso-position-vertical-relative:page" filled="f" stroked="f">
          <v:textbox inset="0,0,0,0">
            <w:txbxContent>
              <w:p w:rsidR="00654F64" w:rsidRDefault="000C2FA9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color w:val="231F20"/>
                    <w:sz w:val="20"/>
                  </w:rPr>
                  <w:t xml:space="preserve">—  </w:t>
                </w:r>
                <w:r>
                  <w:fldChar w:fldCharType="begin"/>
                </w:r>
                <w:r>
                  <w:rPr>
                    <w:color w:val="231F2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9C244A">
                  <w:rPr>
                    <w:noProof/>
                    <w:color w:val="231F20"/>
                    <w:sz w:val="20"/>
                  </w:rPr>
                  <w:t>12</w:t>
                </w:r>
                <w:r>
                  <w:fldChar w:fldCharType="end"/>
                </w:r>
                <w:r>
                  <w:rPr>
                    <w:color w:val="231F20"/>
                    <w:sz w:val="20"/>
                  </w:rPr>
                  <w:t xml:space="preserve">  —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FA9" w:rsidRDefault="000C2FA9">
      <w:r>
        <w:separator/>
      </w:r>
    </w:p>
  </w:footnote>
  <w:footnote w:type="continuationSeparator" w:id="0">
    <w:p w:rsidR="000C2FA9" w:rsidRDefault="000C2F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F64" w:rsidRDefault="000C2FA9">
    <w:pPr>
      <w:pStyle w:val="Corpotesto"/>
      <w:spacing w:line="14" w:lineRule="auto"/>
      <w:rPr>
        <w:sz w:val="20"/>
      </w:rPr>
    </w:pPr>
    <w:r>
      <w:pict>
        <v:line id="_x0000_s2054" style="position:absolute;z-index:-6904;mso-position-horizontal-relative:page;mso-position-vertical-relative:page" from="48.2pt,71.55pt" to="547.1pt,71.55pt" strokecolor="#231f20" strokeweight="1.5pt">
          <w10:wrap anchorx="page" anchory="page"/>
        </v:line>
      </w:pict>
    </w:r>
    <w:r>
      <w:pict>
        <v:line id="_x0000_s2053" style="position:absolute;z-index:-6880;mso-position-horizontal-relative:page;mso-position-vertical-relative:page" from="48.2pt,73.55pt" to="547.1pt,73.55pt" strokecolor="#231f20" strokeweight=".17675mm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7.2pt;margin-top:57.55pt;width:42pt;height:11.6pt;z-index:-6856;mso-position-horizontal-relative:page;mso-position-vertical-relative:page" filled="f" stroked="f">
          <v:textbox inset="0,0,0,0">
            <w:txbxContent>
              <w:p w:rsidR="00654F64" w:rsidRDefault="000C2FA9">
                <w:pPr>
                  <w:spacing w:line="216" w:lineRule="exact"/>
                  <w:ind w:left="20"/>
                  <w:rPr>
                    <w:sz w:val="19"/>
                  </w:rPr>
                </w:pPr>
                <w:r>
                  <w:rPr>
                    <w:color w:val="231F20"/>
                    <w:sz w:val="19"/>
                  </w:rPr>
                  <w:t>22-3-2017</w:t>
                </w:r>
              </w:p>
            </w:txbxContent>
          </v:textbox>
          <w10:wrap anchorx="page" anchory="page"/>
        </v:shape>
      </w:pict>
    </w:r>
    <w:r>
      <w:pict>
        <v:shape id="_x0000_s2051" type="#_x0000_t202" style="position:absolute;margin-left:204.1pt;margin-top:57.65pt;width:187.1pt;height:11pt;z-index:-6832;mso-position-horizontal-relative:page;mso-position-vertical-relative:page" filled="f" stroked="f">
          <v:textbox inset="0,0,0,0">
            <w:txbxContent>
              <w:p w:rsidR="00654F64" w:rsidRDefault="000C2FA9">
                <w:pPr>
                  <w:spacing w:line="204" w:lineRule="exact"/>
                  <w:ind w:left="20" w:right="-1"/>
                  <w:rPr>
                    <w:sz w:val="12"/>
                  </w:rPr>
                </w:pPr>
                <w:r>
                  <w:rPr>
                    <w:color w:val="231F20"/>
                    <w:w w:val="115"/>
                    <w:sz w:val="18"/>
                  </w:rPr>
                  <w:t>G</w:t>
                </w:r>
                <w:r>
                  <w:rPr>
                    <w:color w:val="231F20"/>
                    <w:w w:val="115"/>
                    <w:sz w:val="12"/>
                  </w:rPr>
                  <w:t xml:space="preserve">AZZETTA </w:t>
                </w:r>
                <w:r>
                  <w:rPr>
                    <w:color w:val="231F20"/>
                    <w:w w:val="115"/>
                    <w:sz w:val="18"/>
                  </w:rPr>
                  <w:t>U</w:t>
                </w:r>
                <w:r>
                  <w:rPr>
                    <w:color w:val="231F20"/>
                    <w:w w:val="115"/>
                    <w:sz w:val="12"/>
                  </w:rPr>
                  <w:t xml:space="preserve">FFICIALE DELLA </w:t>
                </w:r>
                <w:r>
                  <w:rPr>
                    <w:color w:val="231F20"/>
                    <w:w w:val="115"/>
                    <w:sz w:val="18"/>
                  </w:rPr>
                  <w:t>R</w:t>
                </w:r>
                <w:r>
                  <w:rPr>
                    <w:color w:val="231F20"/>
                    <w:w w:val="115"/>
                    <w:sz w:val="12"/>
                  </w:rPr>
                  <w:t xml:space="preserve">EPUBBLICA </w:t>
                </w:r>
                <w:r>
                  <w:rPr>
                    <w:color w:val="231F20"/>
                    <w:w w:val="115"/>
                    <w:sz w:val="18"/>
                  </w:rPr>
                  <w:t>I</w:t>
                </w:r>
                <w:r>
                  <w:rPr>
                    <w:color w:val="231F20"/>
                    <w:w w:val="115"/>
                    <w:sz w:val="12"/>
                  </w:rPr>
                  <w:t>TALIANA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467.45pt;margin-top:57.65pt;width:80.65pt;height:11pt;z-index:-6808;mso-position-horizontal-relative:page;mso-position-vertical-relative:page" filled="f" stroked="f">
          <v:textbox inset="0,0,0,0">
            <w:txbxContent>
              <w:p w:rsidR="00654F64" w:rsidRDefault="000C2FA9">
                <w:pPr>
                  <w:spacing w:line="204" w:lineRule="exact"/>
                  <w:ind w:left="20"/>
                  <w:rPr>
                    <w:b/>
                    <w:sz w:val="18"/>
                  </w:rPr>
                </w:pPr>
                <w:r>
                  <w:rPr>
                    <w:i/>
                    <w:color w:val="231F20"/>
                    <w:sz w:val="18"/>
                  </w:rPr>
                  <w:t xml:space="preserve">Serie generale - </w:t>
                </w:r>
                <w:r>
                  <w:rPr>
                    <w:color w:val="231F20"/>
                    <w:sz w:val="18"/>
                  </w:rPr>
                  <w:t>n</w:t>
                </w:r>
                <w:r>
                  <w:rPr>
                    <w:i/>
                    <w:color w:val="231F20"/>
                    <w:sz w:val="18"/>
                  </w:rPr>
                  <w:t xml:space="preserve">. </w:t>
                </w:r>
                <w:r>
                  <w:rPr>
                    <w:b/>
                    <w:color w:val="231F20"/>
                    <w:sz w:val="18"/>
                  </w:rPr>
                  <w:t>68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61812"/>
    <w:multiLevelType w:val="hybridMultilevel"/>
    <w:tmpl w:val="4A90CB10"/>
    <w:lvl w:ilvl="0" w:tplc="9828C546">
      <w:start w:val="1"/>
      <w:numFmt w:val="decimal"/>
      <w:lvlText w:val="(%1)"/>
      <w:lvlJc w:val="left"/>
      <w:pPr>
        <w:ind w:left="684" w:hanging="263"/>
        <w:jc w:val="right"/>
      </w:pPr>
      <w:rPr>
        <w:rFonts w:hint="default"/>
        <w:spacing w:val="-1"/>
        <w:w w:val="103"/>
      </w:rPr>
    </w:lvl>
    <w:lvl w:ilvl="1" w:tplc="9E049224">
      <w:numFmt w:val="bullet"/>
      <w:lvlText w:val="•"/>
      <w:lvlJc w:val="left"/>
      <w:pPr>
        <w:ind w:left="1642" w:hanging="263"/>
      </w:pPr>
      <w:rPr>
        <w:rFonts w:hint="default"/>
      </w:rPr>
    </w:lvl>
    <w:lvl w:ilvl="2" w:tplc="0D1A219C">
      <w:numFmt w:val="bullet"/>
      <w:lvlText w:val="•"/>
      <w:lvlJc w:val="left"/>
      <w:pPr>
        <w:ind w:left="2604" w:hanging="263"/>
      </w:pPr>
      <w:rPr>
        <w:rFonts w:hint="default"/>
      </w:rPr>
    </w:lvl>
    <w:lvl w:ilvl="3" w:tplc="D242C328">
      <w:numFmt w:val="bullet"/>
      <w:lvlText w:val="•"/>
      <w:lvlJc w:val="left"/>
      <w:pPr>
        <w:ind w:left="3566" w:hanging="263"/>
      </w:pPr>
      <w:rPr>
        <w:rFonts w:hint="default"/>
      </w:rPr>
    </w:lvl>
    <w:lvl w:ilvl="4" w:tplc="4BF44356">
      <w:numFmt w:val="bullet"/>
      <w:lvlText w:val="•"/>
      <w:lvlJc w:val="left"/>
      <w:pPr>
        <w:ind w:left="4528" w:hanging="263"/>
      </w:pPr>
      <w:rPr>
        <w:rFonts w:hint="default"/>
      </w:rPr>
    </w:lvl>
    <w:lvl w:ilvl="5" w:tplc="A88EED58">
      <w:numFmt w:val="bullet"/>
      <w:lvlText w:val="•"/>
      <w:lvlJc w:val="left"/>
      <w:pPr>
        <w:ind w:left="5490" w:hanging="263"/>
      </w:pPr>
      <w:rPr>
        <w:rFonts w:hint="default"/>
      </w:rPr>
    </w:lvl>
    <w:lvl w:ilvl="6" w:tplc="D4F697F2">
      <w:numFmt w:val="bullet"/>
      <w:lvlText w:val="•"/>
      <w:lvlJc w:val="left"/>
      <w:pPr>
        <w:ind w:left="6452" w:hanging="263"/>
      </w:pPr>
      <w:rPr>
        <w:rFonts w:hint="default"/>
      </w:rPr>
    </w:lvl>
    <w:lvl w:ilvl="7" w:tplc="B5589686">
      <w:numFmt w:val="bullet"/>
      <w:lvlText w:val="•"/>
      <w:lvlJc w:val="left"/>
      <w:pPr>
        <w:ind w:left="7414" w:hanging="263"/>
      </w:pPr>
      <w:rPr>
        <w:rFonts w:hint="default"/>
      </w:rPr>
    </w:lvl>
    <w:lvl w:ilvl="8" w:tplc="257C4DA8">
      <w:numFmt w:val="bullet"/>
      <w:lvlText w:val="•"/>
      <w:lvlJc w:val="left"/>
      <w:pPr>
        <w:ind w:left="8376" w:hanging="263"/>
      </w:pPr>
      <w:rPr>
        <w:rFonts w:hint="default"/>
      </w:rPr>
    </w:lvl>
  </w:abstractNum>
  <w:abstractNum w:abstractNumId="1" w15:restartNumberingAfterBreak="0">
    <w:nsid w:val="1C714065"/>
    <w:multiLevelType w:val="hybridMultilevel"/>
    <w:tmpl w:val="5A889476"/>
    <w:lvl w:ilvl="0" w:tplc="D66EEDF4">
      <w:start w:val="1"/>
      <w:numFmt w:val="decimal"/>
      <w:lvlText w:val="%1."/>
      <w:lvlJc w:val="left"/>
      <w:pPr>
        <w:ind w:left="123" w:hanging="178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17"/>
        <w:szCs w:val="17"/>
      </w:rPr>
    </w:lvl>
    <w:lvl w:ilvl="1" w:tplc="334A242A">
      <w:start w:val="1"/>
      <w:numFmt w:val="lowerLetter"/>
      <w:lvlText w:val="%2)"/>
      <w:lvlJc w:val="left"/>
      <w:pPr>
        <w:ind w:left="123" w:hanging="198"/>
        <w:jc w:val="left"/>
      </w:pPr>
      <w:rPr>
        <w:rFonts w:ascii="Times New Roman" w:eastAsia="Times New Roman" w:hAnsi="Times New Roman" w:cs="Times New Roman" w:hint="default"/>
        <w:i/>
        <w:color w:val="231F20"/>
        <w:w w:val="100"/>
        <w:sz w:val="17"/>
        <w:szCs w:val="17"/>
      </w:rPr>
    </w:lvl>
    <w:lvl w:ilvl="2" w:tplc="BCE8864E">
      <w:start w:val="1"/>
      <w:numFmt w:val="decimal"/>
      <w:lvlText w:val="%3)"/>
      <w:lvlJc w:val="left"/>
      <w:pPr>
        <w:ind w:left="123" w:hanging="20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7"/>
        <w:szCs w:val="17"/>
      </w:rPr>
    </w:lvl>
    <w:lvl w:ilvl="3" w:tplc="D2B26F66">
      <w:numFmt w:val="bullet"/>
      <w:lvlText w:val="•"/>
      <w:lvlJc w:val="left"/>
      <w:pPr>
        <w:ind w:left="49" w:hanging="208"/>
      </w:pPr>
      <w:rPr>
        <w:rFonts w:hint="default"/>
      </w:rPr>
    </w:lvl>
    <w:lvl w:ilvl="4" w:tplc="21587B6C">
      <w:numFmt w:val="bullet"/>
      <w:lvlText w:val="•"/>
      <w:lvlJc w:val="left"/>
      <w:pPr>
        <w:ind w:left="26" w:hanging="208"/>
      </w:pPr>
      <w:rPr>
        <w:rFonts w:hint="default"/>
      </w:rPr>
    </w:lvl>
    <w:lvl w:ilvl="5" w:tplc="3ACE7906">
      <w:numFmt w:val="bullet"/>
      <w:lvlText w:val="•"/>
      <w:lvlJc w:val="left"/>
      <w:pPr>
        <w:ind w:left="2" w:hanging="208"/>
      </w:pPr>
      <w:rPr>
        <w:rFonts w:hint="default"/>
      </w:rPr>
    </w:lvl>
    <w:lvl w:ilvl="6" w:tplc="51BE72CE">
      <w:numFmt w:val="bullet"/>
      <w:lvlText w:val="•"/>
      <w:lvlJc w:val="left"/>
      <w:pPr>
        <w:ind w:left="-21" w:hanging="208"/>
      </w:pPr>
      <w:rPr>
        <w:rFonts w:hint="default"/>
      </w:rPr>
    </w:lvl>
    <w:lvl w:ilvl="7" w:tplc="D35C1D1A">
      <w:numFmt w:val="bullet"/>
      <w:lvlText w:val="•"/>
      <w:lvlJc w:val="left"/>
      <w:pPr>
        <w:ind w:left="-45" w:hanging="208"/>
      </w:pPr>
      <w:rPr>
        <w:rFonts w:hint="default"/>
      </w:rPr>
    </w:lvl>
    <w:lvl w:ilvl="8" w:tplc="B508A39A">
      <w:numFmt w:val="bullet"/>
      <w:lvlText w:val="•"/>
      <w:lvlJc w:val="left"/>
      <w:pPr>
        <w:ind w:left="-68" w:hanging="208"/>
      </w:pPr>
      <w:rPr>
        <w:rFonts w:hint="default"/>
      </w:rPr>
    </w:lvl>
  </w:abstractNum>
  <w:abstractNum w:abstractNumId="2" w15:restartNumberingAfterBreak="0">
    <w:nsid w:val="28BD08BA"/>
    <w:multiLevelType w:val="hybridMultilevel"/>
    <w:tmpl w:val="F39664EA"/>
    <w:lvl w:ilvl="0" w:tplc="F532271E">
      <w:start w:val="1"/>
      <w:numFmt w:val="lowerLetter"/>
      <w:lvlText w:val="%1)"/>
      <w:lvlJc w:val="left"/>
      <w:pPr>
        <w:ind w:left="786" w:hanging="1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</w:rPr>
    </w:lvl>
    <w:lvl w:ilvl="1" w:tplc="212E6B92">
      <w:numFmt w:val="bullet"/>
      <w:lvlText w:val="•"/>
      <w:lvlJc w:val="left"/>
      <w:pPr>
        <w:ind w:left="1732" w:hanging="196"/>
      </w:pPr>
      <w:rPr>
        <w:rFonts w:hint="default"/>
      </w:rPr>
    </w:lvl>
    <w:lvl w:ilvl="2" w:tplc="2FA8A030">
      <w:numFmt w:val="bullet"/>
      <w:lvlText w:val="•"/>
      <w:lvlJc w:val="left"/>
      <w:pPr>
        <w:ind w:left="2684" w:hanging="196"/>
      </w:pPr>
      <w:rPr>
        <w:rFonts w:hint="default"/>
      </w:rPr>
    </w:lvl>
    <w:lvl w:ilvl="3" w:tplc="B8947D38">
      <w:numFmt w:val="bullet"/>
      <w:lvlText w:val="•"/>
      <w:lvlJc w:val="left"/>
      <w:pPr>
        <w:ind w:left="3636" w:hanging="196"/>
      </w:pPr>
      <w:rPr>
        <w:rFonts w:hint="default"/>
      </w:rPr>
    </w:lvl>
    <w:lvl w:ilvl="4" w:tplc="2F2E6B6C">
      <w:numFmt w:val="bullet"/>
      <w:lvlText w:val="•"/>
      <w:lvlJc w:val="left"/>
      <w:pPr>
        <w:ind w:left="4588" w:hanging="196"/>
      </w:pPr>
      <w:rPr>
        <w:rFonts w:hint="default"/>
      </w:rPr>
    </w:lvl>
    <w:lvl w:ilvl="5" w:tplc="AC4A11E2">
      <w:numFmt w:val="bullet"/>
      <w:lvlText w:val="•"/>
      <w:lvlJc w:val="left"/>
      <w:pPr>
        <w:ind w:left="5540" w:hanging="196"/>
      </w:pPr>
      <w:rPr>
        <w:rFonts w:hint="default"/>
      </w:rPr>
    </w:lvl>
    <w:lvl w:ilvl="6" w:tplc="84A67A46">
      <w:numFmt w:val="bullet"/>
      <w:lvlText w:val="•"/>
      <w:lvlJc w:val="left"/>
      <w:pPr>
        <w:ind w:left="6492" w:hanging="196"/>
      </w:pPr>
      <w:rPr>
        <w:rFonts w:hint="default"/>
      </w:rPr>
    </w:lvl>
    <w:lvl w:ilvl="7" w:tplc="6B761D90">
      <w:numFmt w:val="bullet"/>
      <w:lvlText w:val="•"/>
      <w:lvlJc w:val="left"/>
      <w:pPr>
        <w:ind w:left="7444" w:hanging="196"/>
      </w:pPr>
      <w:rPr>
        <w:rFonts w:hint="default"/>
      </w:rPr>
    </w:lvl>
    <w:lvl w:ilvl="8" w:tplc="A2ECCC92">
      <w:numFmt w:val="bullet"/>
      <w:lvlText w:val="•"/>
      <w:lvlJc w:val="left"/>
      <w:pPr>
        <w:ind w:left="8396" w:hanging="196"/>
      </w:pPr>
      <w:rPr>
        <w:rFonts w:hint="default"/>
      </w:rPr>
    </w:lvl>
  </w:abstractNum>
  <w:abstractNum w:abstractNumId="3" w15:restartNumberingAfterBreak="0">
    <w:nsid w:val="40E54287"/>
    <w:multiLevelType w:val="hybridMultilevel"/>
    <w:tmpl w:val="F1D89C20"/>
    <w:lvl w:ilvl="0" w:tplc="210402B4">
      <w:numFmt w:val="bullet"/>
      <w:lvlText w:val="□"/>
      <w:lvlJc w:val="left"/>
      <w:pPr>
        <w:ind w:left="638" w:hanging="164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1" w:tplc="06CAB93A">
      <w:numFmt w:val="bullet"/>
      <w:lvlText w:val="•"/>
      <w:lvlJc w:val="left"/>
      <w:pPr>
        <w:ind w:left="1606" w:hanging="164"/>
      </w:pPr>
      <w:rPr>
        <w:rFonts w:hint="default"/>
      </w:rPr>
    </w:lvl>
    <w:lvl w:ilvl="2" w:tplc="6AE67340">
      <w:numFmt w:val="bullet"/>
      <w:lvlText w:val="•"/>
      <w:lvlJc w:val="left"/>
      <w:pPr>
        <w:ind w:left="2572" w:hanging="164"/>
      </w:pPr>
      <w:rPr>
        <w:rFonts w:hint="default"/>
      </w:rPr>
    </w:lvl>
    <w:lvl w:ilvl="3" w:tplc="FD78A5AC">
      <w:numFmt w:val="bullet"/>
      <w:lvlText w:val="•"/>
      <w:lvlJc w:val="left"/>
      <w:pPr>
        <w:ind w:left="3538" w:hanging="164"/>
      </w:pPr>
      <w:rPr>
        <w:rFonts w:hint="default"/>
      </w:rPr>
    </w:lvl>
    <w:lvl w:ilvl="4" w:tplc="4B24F91A">
      <w:numFmt w:val="bullet"/>
      <w:lvlText w:val="•"/>
      <w:lvlJc w:val="left"/>
      <w:pPr>
        <w:ind w:left="4504" w:hanging="164"/>
      </w:pPr>
      <w:rPr>
        <w:rFonts w:hint="default"/>
      </w:rPr>
    </w:lvl>
    <w:lvl w:ilvl="5" w:tplc="0D1410A8">
      <w:numFmt w:val="bullet"/>
      <w:lvlText w:val="•"/>
      <w:lvlJc w:val="left"/>
      <w:pPr>
        <w:ind w:left="5470" w:hanging="164"/>
      </w:pPr>
      <w:rPr>
        <w:rFonts w:hint="default"/>
      </w:rPr>
    </w:lvl>
    <w:lvl w:ilvl="6" w:tplc="6ADCE6EE">
      <w:numFmt w:val="bullet"/>
      <w:lvlText w:val="•"/>
      <w:lvlJc w:val="left"/>
      <w:pPr>
        <w:ind w:left="6436" w:hanging="164"/>
      </w:pPr>
      <w:rPr>
        <w:rFonts w:hint="default"/>
      </w:rPr>
    </w:lvl>
    <w:lvl w:ilvl="7" w:tplc="CCC4339C">
      <w:numFmt w:val="bullet"/>
      <w:lvlText w:val="•"/>
      <w:lvlJc w:val="left"/>
      <w:pPr>
        <w:ind w:left="7402" w:hanging="164"/>
      </w:pPr>
      <w:rPr>
        <w:rFonts w:hint="default"/>
      </w:rPr>
    </w:lvl>
    <w:lvl w:ilvl="8" w:tplc="57BE6B56">
      <w:numFmt w:val="bullet"/>
      <w:lvlText w:val="•"/>
      <w:lvlJc w:val="left"/>
      <w:pPr>
        <w:ind w:left="8368" w:hanging="164"/>
      </w:pPr>
      <w:rPr>
        <w:rFonts w:hint="default"/>
      </w:rPr>
    </w:lvl>
  </w:abstractNum>
  <w:abstractNum w:abstractNumId="4" w15:restartNumberingAfterBreak="0">
    <w:nsid w:val="4866340F"/>
    <w:multiLevelType w:val="multilevel"/>
    <w:tmpl w:val="D012BA6C"/>
    <w:lvl w:ilvl="0">
      <w:start w:val="2"/>
      <w:numFmt w:val="lowerLetter"/>
      <w:lvlText w:val="%1"/>
      <w:lvlJc w:val="left"/>
      <w:pPr>
        <w:ind w:left="123" w:hanging="229"/>
        <w:jc w:val="left"/>
      </w:pPr>
      <w:rPr>
        <w:rFonts w:hint="default"/>
      </w:rPr>
    </w:lvl>
    <w:lvl w:ilvl="1">
      <w:start w:val="17"/>
      <w:numFmt w:val="lowerLetter"/>
      <w:lvlText w:val="%1-%2"/>
      <w:lvlJc w:val="left"/>
      <w:pPr>
        <w:ind w:left="123" w:hanging="229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91"/>
        <w:sz w:val="17"/>
        <w:szCs w:val="17"/>
      </w:rPr>
    </w:lvl>
    <w:lvl w:ilvl="2">
      <w:start w:val="1"/>
      <w:numFmt w:val="decimal"/>
      <w:lvlText w:val="%3)"/>
      <w:lvlJc w:val="left"/>
      <w:pPr>
        <w:ind w:left="123" w:hanging="178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17"/>
        <w:szCs w:val="17"/>
      </w:rPr>
    </w:lvl>
    <w:lvl w:ilvl="3">
      <w:numFmt w:val="bullet"/>
      <w:lvlText w:val="•"/>
      <w:lvlJc w:val="left"/>
      <w:pPr>
        <w:ind w:left="1641" w:hanging="178"/>
      </w:pPr>
      <w:rPr>
        <w:rFonts w:hint="default"/>
      </w:rPr>
    </w:lvl>
    <w:lvl w:ilvl="4">
      <w:numFmt w:val="bullet"/>
      <w:lvlText w:val="•"/>
      <w:lvlJc w:val="left"/>
      <w:pPr>
        <w:ind w:left="2148" w:hanging="178"/>
      </w:pPr>
      <w:rPr>
        <w:rFonts w:hint="default"/>
      </w:rPr>
    </w:lvl>
    <w:lvl w:ilvl="5">
      <w:numFmt w:val="bullet"/>
      <w:lvlText w:val="•"/>
      <w:lvlJc w:val="left"/>
      <w:pPr>
        <w:ind w:left="2655" w:hanging="178"/>
      </w:pPr>
      <w:rPr>
        <w:rFonts w:hint="default"/>
      </w:rPr>
    </w:lvl>
    <w:lvl w:ilvl="6">
      <w:numFmt w:val="bullet"/>
      <w:lvlText w:val="•"/>
      <w:lvlJc w:val="left"/>
      <w:pPr>
        <w:ind w:left="3162" w:hanging="178"/>
      </w:pPr>
      <w:rPr>
        <w:rFonts w:hint="default"/>
      </w:rPr>
    </w:lvl>
    <w:lvl w:ilvl="7">
      <w:numFmt w:val="bullet"/>
      <w:lvlText w:val="•"/>
      <w:lvlJc w:val="left"/>
      <w:pPr>
        <w:ind w:left="3669" w:hanging="178"/>
      </w:pPr>
      <w:rPr>
        <w:rFonts w:hint="default"/>
      </w:rPr>
    </w:lvl>
    <w:lvl w:ilvl="8">
      <w:numFmt w:val="bullet"/>
      <w:lvlText w:val="•"/>
      <w:lvlJc w:val="left"/>
      <w:pPr>
        <w:ind w:left="4176" w:hanging="178"/>
      </w:pPr>
      <w:rPr>
        <w:rFonts w:hint="default"/>
      </w:rPr>
    </w:lvl>
  </w:abstractNum>
  <w:abstractNum w:abstractNumId="5" w15:restartNumberingAfterBreak="0">
    <w:nsid w:val="4A9158E0"/>
    <w:multiLevelType w:val="hybridMultilevel"/>
    <w:tmpl w:val="92AAF5C6"/>
    <w:lvl w:ilvl="0" w:tplc="6DFAA24A">
      <w:start w:val="5"/>
      <w:numFmt w:val="decimal"/>
      <w:lvlText w:val="%1."/>
      <w:lvlJc w:val="left"/>
      <w:pPr>
        <w:ind w:left="590" w:hanging="191"/>
        <w:jc w:val="left"/>
      </w:pPr>
      <w:rPr>
        <w:rFonts w:ascii="Times New Roman" w:eastAsia="Times New Roman" w:hAnsi="Times New Roman" w:cs="Times New Roman" w:hint="default"/>
        <w:w w:val="100"/>
        <w:sz w:val="19"/>
        <w:szCs w:val="19"/>
      </w:rPr>
    </w:lvl>
    <w:lvl w:ilvl="1" w:tplc="83B2CCF8">
      <w:numFmt w:val="bullet"/>
      <w:lvlText w:val="•"/>
      <w:lvlJc w:val="left"/>
      <w:pPr>
        <w:ind w:left="1570" w:hanging="191"/>
      </w:pPr>
      <w:rPr>
        <w:rFonts w:hint="default"/>
      </w:rPr>
    </w:lvl>
    <w:lvl w:ilvl="2" w:tplc="C75A3CDC">
      <w:numFmt w:val="bullet"/>
      <w:lvlText w:val="•"/>
      <w:lvlJc w:val="left"/>
      <w:pPr>
        <w:ind w:left="2540" w:hanging="191"/>
      </w:pPr>
      <w:rPr>
        <w:rFonts w:hint="default"/>
      </w:rPr>
    </w:lvl>
    <w:lvl w:ilvl="3" w:tplc="1FF0BEF8">
      <w:numFmt w:val="bullet"/>
      <w:lvlText w:val="•"/>
      <w:lvlJc w:val="left"/>
      <w:pPr>
        <w:ind w:left="3510" w:hanging="191"/>
      </w:pPr>
      <w:rPr>
        <w:rFonts w:hint="default"/>
      </w:rPr>
    </w:lvl>
    <w:lvl w:ilvl="4" w:tplc="E9922834">
      <w:numFmt w:val="bullet"/>
      <w:lvlText w:val="•"/>
      <w:lvlJc w:val="left"/>
      <w:pPr>
        <w:ind w:left="4480" w:hanging="191"/>
      </w:pPr>
      <w:rPr>
        <w:rFonts w:hint="default"/>
      </w:rPr>
    </w:lvl>
    <w:lvl w:ilvl="5" w:tplc="C032DFF8">
      <w:numFmt w:val="bullet"/>
      <w:lvlText w:val="•"/>
      <w:lvlJc w:val="left"/>
      <w:pPr>
        <w:ind w:left="5450" w:hanging="191"/>
      </w:pPr>
      <w:rPr>
        <w:rFonts w:hint="default"/>
      </w:rPr>
    </w:lvl>
    <w:lvl w:ilvl="6" w:tplc="EDD217C8">
      <w:numFmt w:val="bullet"/>
      <w:lvlText w:val="•"/>
      <w:lvlJc w:val="left"/>
      <w:pPr>
        <w:ind w:left="6420" w:hanging="191"/>
      </w:pPr>
      <w:rPr>
        <w:rFonts w:hint="default"/>
      </w:rPr>
    </w:lvl>
    <w:lvl w:ilvl="7" w:tplc="D5FE0016">
      <w:numFmt w:val="bullet"/>
      <w:lvlText w:val="•"/>
      <w:lvlJc w:val="left"/>
      <w:pPr>
        <w:ind w:left="7390" w:hanging="191"/>
      </w:pPr>
      <w:rPr>
        <w:rFonts w:hint="default"/>
      </w:rPr>
    </w:lvl>
    <w:lvl w:ilvl="8" w:tplc="B0808F72">
      <w:numFmt w:val="bullet"/>
      <w:lvlText w:val="•"/>
      <w:lvlJc w:val="left"/>
      <w:pPr>
        <w:ind w:left="8360" w:hanging="191"/>
      </w:pPr>
      <w:rPr>
        <w:rFonts w:hint="default"/>
      </w:rPr>
    </w:lvl>
  </w:abstractNum>
  <w:abstractNum w:abstractNumId="6" w15:restartNumberingAfterBreak="0">
    <w:nsid w:val="51DF2E61"/>
    <w:multiLevelType w:val="hybridMultilevel"/>
    <w:tmpl w:val="E24C2E1C"/>
    <w:lvl w:ilvl="0" w:tplc="2E5E554A">
      <w:start w:val="10"/>
      <w:numFmt w:val="decimal"/>
      <w:lvlText w:val="%1."/>
      <w:lvlJc w:val="left"/>
      <w:pPr>
        <w:ind w:left="684" w:hanging="285"/>
        <w:jc w:val="right"/>
      </w:pPr>
      <w:rPr>
        <w:rFonts w:hint="default"/>
        <w:spacing w:val="-1"/>
        <w:w w:val="100"/>
      </w:rPr>
    </w:lvl>
    <w:lvl w:ilvl="1" w:tplc="634258D2">
      <w:numFmt w:val="bullet"/>
      <w:lvlText w:val="•"/>
      <w:lvlJc w:val="left"/>
      <w:pPr>
        <w:ind w:left="1642" w:hanging="285"/>
      </w:pPr>
      <w:rPr>
        <w:rFonts w:hint="default"/>
      </w:rPr>
    </w:lvl>
    <w:lvl w:ilvl="2" w:tplc="DB14367C">
      <w:numFmt w:val="bullet"/>
      <w:lvlText w:val="•"/>
      <w:lvlJc w:val="left"/>
      <w:pPr>
        <w:ind w:left="2604" w:hanging="285"/>
      </w:pPr>
      <w:rPr>
        <w:rFonts w:hint="default"/>
      </w:rPr>
    </w:lvl>
    <w:lvl w:ilvl="3" w:tplc="B0BEECEE">
      <w:numFmt w:val="bullet"/>
      <w:lvlText w:val="•"/>
      <w:lvlJc w:val="left"/>
      <w:pPr>
        <w:ind w:left="3566" w:hanging="285"/>
      </w:pPr>
      <w:rPr>
        <w:rFonts w:hint="default"/>
      </w:rPr>
    </w:lvl>
    <w:lvl w:ilvl="4" w:tplc="037AA77A">
      <w:numFmt w:val="bullet"/>
      <w:lvlText w:val="•"/>
      <w:lvlJc w:val="left"/>
      <w:pPr>
        <w:ind w:left="4528" w:hanging="285"/>
      </w:pPr>
      <w:rPr>
        <w:rFonts w:hint="default"/>
      </w:rPr>
    </w:lvl>
    <w:lvl w:ilvl="5" w:tplc="700CFF16">
      <w:numFmt w:val="bullet"/>
      <w:lvlText w:val="•"/>
      <w:lvlJc w:val="left"/>
      <w:pPr>
        <w:ind w:left="5490" w:hanging="285"/>
      </w:pPr>
      <w:rPr>
        <w:rFonts w:hint="default"/>
      </w:rPr>
    </w:lvl>
    <w:lvl w:ilvl="6" w:tplc="8D241440">
      <w:numFmt w:val="bullet"/>
      <w:lvlText w:val="•"/>
      <w:lvlJc w:val="left"/>
      <w:pPr>
        <w:ind w:left="6452" w:hanging="285"/>
      </w:pPr>
      <w:rPr>
        <w:rFonts w:hint="default"/>
      </w:rPr>
    </w:lvl>
    <w:lvl w:ilvl="7" w:tplc="40A08FD0">
      <w:numFmt w:val="bullet"/>
      <w:lvlText w:val="•"/>
      <w:lvlJc w:val="left"/>
      <w:pPr>
        <w:ind w:left="7414" w:hanging="285"/>
      </w:pPr>
      <w:rPr>
        <w:rFonts w:hint="default"/>
      </w:rPr>
    </w:lvl>
    <w:lvl w:ilvl="8" w:tplc="B6D24F3E">
      <w:numFmt w:val="bullet"/>
      <w:lvlText w:val="•"/>
      <w:lvlJc w:val="left"/>
      <w:pPr>
        <w:ind w:left="8376" w:hanging="285"/>
      </w:pPr>
      <w:rPr>
        <w:rFonts w:hint="default"/>
      </w:rPr>
    </w:lvl>
  </w:abstractNum>
  <w:abstractNum w:abstractNumId="7" w15:restartNumberingAfterBreak="0">
    <w:nsid w:val="6CB94925"/>
    <w:multiLevelType w:val="hybridMultilevel"/>
    <w:tmpl w:val="BA0C1804"/>
    <w:lvl w:ilvl="0" w:tplc="B06EDE24">
      <w:numFmt w:val="bullet"/>
      <w:lvlText w:val="-"/>
      <w:lvlJc w:val="left"/>
      <w:pPr>
        <w:ind w:left="492" w:hanging="115"/>
      </w:pPr>
      <w:rPr>
        <w:rFonts w:ascii="Times New Roman" w:eastAsia="Times New Roman" w:hAnsi="Times New Roman" w:cs="Times New Roman" w:hint="default"/>
        <w:w w:val="103"/>
        <w:sz w:val="19"/>
        <w:szCs w:val="19"/>
      </w:rPr>
    </w:lvl>
    <w:lvl w:ilvl="1" w:tplc="95DC831A">
      <w:numFmt w:val="bullet"/>
      <w:lvlText w:val="•"/>
      <w:lvlJc w:val="left"/>
      <w:pPr>
        <w:ind w:left="500" w:hanging="115"/>
      </w:pPr>
      <w:rPr>
        <w:rFonts w:hint="default"/>
      </w:rPr>
    </w:lvl>
    <w:lvl w:ilvl="2" w:tplc="1C4A8C1C">
      <w:numFmt w:val="bullet"/>
      <w:lvlText w:val="•"/>
      <w:lvlJc w:val="left"/>
      <w:pPr>
        <w:ind w:left="999" w:hanging="115"/>
      </w:pPr>
      <w:rPr>
        <w:rFonts w:hint="default"/>
      </w:rPr>
    </w:lvl>
    <w:lvl w:ilvl="3" w:tplc="8DFEC9A0">
      <w:numFmt w:val="bullet"/>
      <w:lvlText w:val="•"/>
      <w:lvlJc w:val="left"/>
      <w:pPr>
        <w:ind w:left="1498" w:hanging="115"/>
      </w:pPr>
      <w:rPr>
        <w:rFonts w:hint="default"/>
      </w:rPr>
    </w:lvl>
    <w:lvl w:ilvl="4" w:tplc="9AECF644">
      <w:numFmt w:val="bullet"/>
      <w:lvlText w:val="•"/>
      <w:lvlJc w:val="left"/>
      <w:pPr>
        <w:ind w:left="1998" w:hanging="115"/>
      </w:pPr>
      <w:rPr>
        <w:rFonts w:hint="default"/>
      </w:rPr>
    </w:lvl>
    <w:lvl w:ilvl="5" w:tplc="3252FE52">
      <w:numFmt w:val="bullet"/>
      <w:lvlText w:val="•"/>
      <w:lvlJc w:val="left"/>
      <w:pPr>
        <w:ind w:left="2497" w:hanging="115"/>
      </w:pPr>
      <w:rPr>
        <w:rFonts w:hint="default"/>
      </w:rPr>
    </w:lvl>
    <w:lvl w:ilvl="6" w:tplc="1938CEA8">
      <w:numFmt w:val="bullet"/>
      <w:lvlText w:val="•"/>
      <w:lvlJc w:val="left"/>
      <w:pPr>
        <w:ind w:left="2996" w:hanging="115"/>
      </w:pPr>
      <w:rPr>
        <w:rFonts w:hint="default"/>
      </w:rPr>
    </w:lvl>
    <w:lvl w:ilvl="7" w:tplc="B19674A4">
      <w:numFmt w:val="bullet"/>
      <w:lvlText w:val="•"/>
      <w:lvlJc w:val="left"/>
      <w:pPr>
        <w:ind w:left="3496" w:hanging="115"/>
      </w:pPr>
      <w:rPr>
        <w:rFonts w:hint="default"/>
      </w:rPr>
    </w:lvl>
    <w:lvl w:ilvl="8" w:tplc="46FA4BD2">
      <w:numFmt w:val="bullet"/>
      <w:lvlText w:val="•"/>
      <w:lvlJc w:val="left"/>
      <w:pPr>
        <w:ind w:left="3995" w:hanging="115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654F64"/>
    <w:rsid w:val="000C2FA9"/>
    <w:rsid w:val="00654F64"/>
    <w:rsid w:val="009C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B537171F-F343-4B7F-B1AB-00D385046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uiPriority w:val="1"/>
    <w:qFormat/>
    <w:pPr>
      <w:ind w:left="492"/>
      <w:outlineLvl w:val="0"/>
    </w:pPr>
    <w:rPr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12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2141</Words>
  <Characters>12209</Characters>
  <Application>Microsoft Office Word</Application>
  <DocSecurity>0</DocSecurity>
  <Lines>101</Lines>
  <Paragraphs>28</Paragraphs>
  <ScaleCrop>false</ScaleCrop>
  <Company/>
  <LinksUpToDate>false</LinksUpToDate>
  <CharactersWithSpaces>14322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Poligrafico e Zecca dello Stato</dc:creator>
  <cp:lastModifiedBy>Ufficio Urbanistica</cp:lastModifiedBy>
  <cp:revision>2</cp:revision>
  <dcterms:created xsi:type="dcterms:W3CDTF">2017-07-14T12:15:00Z</dcterms:created>
  <dcterms:modified xsi:type="dcterms:W3CDTF">2017-11-10T12:47:00Z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2017-03-22T00:00:00Z</vt:filetime>
  </property>
  <property fmtid="{D5CDD505-2E9C-101B-9397-08002B2CF9AE}" pid="3" name="Creator">
    <vt:lpwstr>IPZS</vt:lpwstr>
  </property>
  <property fmtid="{D5CDD505-2E9C-101B-9397-08002B2CF9AE}" pid="4" name="LastSaved">
    <vt:filetime>2017-07-14T00:00:00Z</vt:filetime>
  </property>
</Properties>
</file>